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47B3" w:rsidRDefault="004C5FB1">
      <w:pPr>
        <w:widowControl/>
        <w:overflowPunct/>
        <w:autoSpaceDE/>
        <w:autoSpaceDN/>
        <w:adjustRightInd/>
        <w:spacing w:line="276" w:lineRule="auto"/>
        <w:ind w:left="-709"/>
        <w:textAlignment w:val="auto"/>
        <w:rPr>
          <w:rFonts w:asciiTheme="minorHAnsi" w:eastAsiaTheme="minorHAnsi" w:hAnsiTheme="minorHAnsi" w:cstheme="minorBidi"/>
          <w:b/>
          <w:sz w:val="30"/>
          <w:szCs w:val="30"/>
        </w:rPr>
      </w:pPr>
      <w:r>
        <w:rPr>
          <w:rFonts w:cs="Arial"/>
          <w:noProof/>
          <w:color w:val="666666"/>
          <w:sz w:val="38"/>
          <w:szCs w:val="38"/>
          <w:bdr w:val="none" w:sz="0" w:space="0" w:color="auto" w:frame="1"/>
        </w:rPr>
        <w:drawing>
          <wp:anchor distT="0" distB="0" distL="114300" distR="114300" simplePos="0" relativeHeight="251658240" behindDoc="1" locked="0" layoutInCell="1" allowOverlap="1" wp14:anchorId="6B2A4230">
            <wp:simplePos x="0" y="0"/>
            <wp:positionH relativeFrom="column">
              <wp:posOffset>5281344</wp:posOffset>
            </wp:positionH>
            <wp:positionV relativeFrom="paragraph">
              <wp:posOffset>-121929</wp:posOffset>
            </wp:positionV>
            <wp:extent cx="641268" cy="833687"/>
            <wp:effectExtent l="0" t="0" r="6985" b="5080"/>
            <wp:wrapNone/>
            <wp:docPr id="2" name="Picture 2" descr="https://lh4.googleusercontent.com/A2yx9qoleYdOOTzYAIkIYMK0bbxgF2SF4n_PPQZEyAN8JtVN0hwHrDakww8M5BmNIpEPxjrb-r-8YkJvkMEl1WyejOgH4lqQeHiwzfsd2qxsGU7pDINvjGOkiWrtEqC0X3yNB5eRLjIHlrqtowpOq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A2yx9qoleYdOOTzYAIkIYMK0bbxgF2SF4n_PPQZEyAN8JtVN0hwHrDakww8M5BmNIpEPxjrb-r-8YkJvkMEl1WyejOgH4lqQeHiwzfsd2qxsGU7pDINvjGOkiWrtEqC0X3yNB5eRLjIHlrqtowpOq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1268" cy="83368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019D">
        <w:rPr>
          <w:rFonts w:asciiTheme="minorHAnsi" w:eastAsiaTheme="minorHAnsi" w:hAnsiTheme="minorHAnsi" w:cstheme="minorBidi"/>
          <w:b/>
          <w:sz w:val="28"/>
          <w:szCs w:val="28"/>
        </w:rPr>
        <w:t>Greyfriars</w:t>
      </w:r>
      <w:r w:rsidR="00256519">
        <w:rPr>
          <w:rFonts w:asciiTheme="minorHAnsi" w:eastAsiaTheme="minorHAnsi" w:hAnsiTheme="minorHAnsi" w:cstheme="minorBidi"/>
          <w:b/>
          <w:sz w:val="28"/>
          <w:szCs w:val="28"/>
        </w:rPr>
        <w:t xml:space="preserve"> Great Catholic School - Application for Free School Meals</w:t>
      </w:r>
      <w:r w:rsidR="00256519">
        <w:rPr>
          <w:rFonts w:asciiTheme="minorHAnsi" w:eastAsiaTheme="minorHAnsi" w:hAnsiTheme="minorHAnsi" w:cstheme="minorBidi"/>
          <w:b/>
          <w:sz w:val="30"/>
          <w:szCs w:val="30"/>
        </w:rPr>
        <w:t xml:space="preserve"> </w:t>
      </w:r>
    </w:p>
    <w:p w:rsidR="002047B3" w:rsidRDefault="00256519">
      <w:pPr>
        <w:widowControl/>
        <w:overflowPunct/>
        <w:autoSpaceDE/>
        <w:autoSpaceDN/>
        <w:adjustRightInd/>
        <w:spacing w:line="276" w:lineRule="auto"/>
        <w:ind w:left="-709"/>
        <w:textAlignment w:val="auto"/>
        <w:rPr>
          <w:rFonts w:asciiTheme="minorHAnsi" w:eastAsiaTheme="minorHAnsi" w:hAnsiTheme="minorHAnsi" w:cstheme="minorBidi"/>
          <w:sz w:val="28"/>
          <w:szCs w:val="28"/>
        </w:rPr>
      </w:pPr>
      <w:r>
        <w:rPr>
          <w:rFonts w:asciiTheme="minorHAnsi" w:eastAsiaTheme="minorHAnsi" w:hAnsiTheme="minorHAnsi" w:cstheme="minorBidi"/>
          <w:sz w:val="20"/>
        </w:rPr>
        <w:t xml:space="preserve">Please read the notes overleaf before completing </w:t>
      </w:r>
      <w:r w:rsidR="005C019D">
        <w:rPr>
          <w:rFonts w:asciiTheme="minorHAnsi" w:eastAsiaTheme="minorHAnsi" w:hAnsiTheme="minorHAnsi" w:cstheme="minorBidi"/>
          <w:sz w:val="20"/>
        </w:rPr>
        <w:t xml:space="preserve">the </w:t>
      </w:r>
      <w:r>
        <w:rPr>
          <w:rFonts w:asciiTheme="minorHAnsi" w:eastAsiaTheme="minorHAnsi" w:hAnsiTheme="minorHAnsi" w:cstheme="minorBidi"/>
          <w:sz w:val="20"/>
        </w:rPr>
        <w:t>form.</w:t>
      </w:r>
    </w:p>
    <w:p w:rsidR="002047B3" w:rsidRDefault="00256519">
      <w:pPr>
        <w:widowControl/>
        <w:overflowPunct/>
        <w:autoSpaceDE/>
        <w:autoSpaceDN/>
        <w:adjustRightInd/>
        <w:spacing w:line="276" w:lineRule="auto"/>
        <w:ind w:left="-709"/>
        <w:textAlignment w:val="auto"/>
        <w:rPr>
          <w:rFonts w:asciiTheme="minorHAnsi" w:eastAsiaTheme="minorHAnsi" w:hAnsiTheme="minorHAnsi" w:cstheme="minorBidi"/>
          <w:b/>
          <w:sz w:val="22"/>
          <w:szCs w:val="22"/>
        </w:rPr>
      </w:pPr>
      <w:r>
        <w:rPr>
          <w:rFonts w:asciiTheme="minorHAnsi" w:eastAsiaTheme="minorHAnsi" w:hAnsiTheme="minorHAnsi" w:cstheme="minorBidi"/>
          <w:b/>
          <w:sz w:val="22"/>
          <w:szCs w:val="22"/>
        </w:rPr>
        <w:t xml:space="preserve">PARENT/GUARDIAN DETAILS – </w:t>
      </w:r>
      <w:r>
        <w:rPr>
          <w:rFonts w:asciiTheme="minorHAnsi" w:eastAsiaTheme="minorHAnsi" w:hAnsiTheme="minorHAnsi" w:cstheme="minorBidi"/>
          <w:sz w:val="22"/>
          <w:szCs w:val="22"/>
        </w:rPr>
        <w:t>This should be the person in receipt of the eligible benefit</w:t>
      </w:r>
    </w:p>
    <w:tbl>
      <w:tblPr>
        <w:tblStyle w:val="TableGrid"/>
        <w:tblW w:w="10065" w:type="dxa"/>
        <w:tblInd w:w="-743" w:type="dxa"/>
        <w:tblLayout w:type="fixed"/>
        <w:tblLook w:val="04A0" w:firstRow="1" w:lastRow="0" w:firstColumn="1" w:lastColumn="0" w:noHBand="0" w:noVBand="1"/>
      </w:tblPr>
      <w:tblGrid>
        <w:gridCol w:w="2127"/>
        <w:gridCol w:w="425"/>
        <w:gridCol w:w="426"/>
        <w:gridCol w:w="425"/>
        <w:gridCol w:w="425"/>
        <w:gridCol w:w="425"/>
        <w:gridCol w:w="426"/>
        <w:gridCol w:w="425"/>
        <w:gridCol w:w="425"/>
        <w:gridCol w:w="142"/>
        <w:gridCol w:w="283"/>
        <w:gridCol w:w="851"/>
        <w:gridCol w:w="142"/>
        <w:gridCol w:w="283"/>
        <w:gridCol w:w="284"/>
        <w:gridCol w:w="283"/>
        <w:gridCol w:w="284"/>
        <w:gridCol w:w="283"/>
        <w:gridCol w:w="284"/>
        <w:gridCol w:w="283"/>
        <w:gridCol w:w="284"/>
        <w:gridCol w:w="283"/>
        <w:gridCol w:w="284"/>
        <w:gridCol w:w="283"/>
      </w:tblGrid>
      <w:tr w:rsidR="002047B3">
        <w:trPr>
          <w:trHeight w:val="479"/>
        </w:trPr>
        <w:tc>
          <w:tcPr>
            <w:tcW w:w="2127" w:type="dxa"/>
            <w:shd w:val="clear" w:color="auto" w:fill="F2F2F2" w:themeFill="background1" w:themeFillShade="F2"/>
            <w:vAlign w:val="center"/>
          </w:tcPr>
          <w:p w:rsidR="002047B3" w:rsidRDefault="00256519">
            <w:pPr>
              <w:widowControl/>
              <w:overflowPunct/>
              <w:autoSpaceDE/>
              <w:autoSpaceDN/>
              <w:adjustRightInd/>
              <w:ind w:left="-426" w:firstLine="426"/>
              <w:textAlignment w:val="auto"/>
              <w:rPr>
                <w:rFonts w:asciiTheme="minorHAnsi" w:hAnsiTheme="minorHAnsi"/>
                <w:szCs w:val="24"/>
              </w:rPr>
            </w:pPr>
            <w:r>
              <w:rPr>
                <w:rFonts w:asciiTheme="minorHAnsi" w:hAnsiTheme="minorHAnsi"/>
                <w:szCs w:val="24"/>
              </w:rPr>
              <w:t>First Name</w:t>
            </w:r>
          </w:p>
        </w:tc>
        <w:tc>
          <w:tcPr>
            <w:tcW w:w="7938" w:type="dxa"/>
            <w:gridSpan w:val="23"/>
          </w:tcPr>
          <w:p w:rsidR="002047B3" w:rsidRDefault="002047B3">
            <w:pPr>
              <w:widowControl/>
              <w:overflowPunct/>
              <w:autoSpaceDE/>
              <w:autoSpaceDN/>
              <w:adjustRightInd/>
              <w:textAlignment w:val="auto"/>
            </w:pPr>
          </w:p>
        </w:tc>
      </w:tr>
      <w:tr w:rsidR="002047B3">
        <w:trPr>
          <w:trHeight w:val="499"/>
        </w:trPr>
        <w:tc>
          <w:tcPr>
            <w:tcW w:w="2127" w:type="dxa"/>
            <w:shd w:val="clear" w:color="auto" w:fill="F2F2F2" w:themeFill="background1" w:themeFillShade="F2"/>
            <w:vAlign w:val="center"/>
          </w:tcPr>
          <w:p w:rsidR="002047B3" w:rsidRDefault="00256519">
            <w:pPr>
              <w:widowControl/>
              <w:overflowPunct/>
              <w:autoSpaceDE/>
              <w:autoSpaceDN/>
              <w:adjustRightInd/>
              <w:textAlignment w:val="auto"/>
              <w:rPr>
                <w:rFonts w:asciiTheme="minorHAnsi" w:hAnsiTheme="minorHAnsi"/>
                <w:szCs w:val="24"/>
              </w:rPr>
            </w:pPr>
            <w:r>
              <w:rPr>
                <w:rFonts w:asciiTheme="minorHAnsi" w:hAnsiTheme="minorHAnsi"/>
                <w:szCs w:val="24"/>
              </w:rPr>
              <w:t>Surname</w:t>
            </w:r>
          </w:p>
        </w:tc>
        <w:tc>
          <w:tcPr>
            <w:tcW w:w="7938" w:type="dxa"/>
            <w:gridSpan w:val="23"/>
          </w:tcPr>
          <w:p w:rsidR="002047B3" w:rsidRDefault="002047B3">
            <w:pPr>
              <w:widowControl/>
              <w:overflowPunct/>
              <w:autoSpaceDE/>
              <w:autoSpaceDN/>
              <w:adjustRightInd/>
              <w:textAlignment w:val="auto"/>
            </w:pPr>
          </w:p>
        </w:tc>
      </w:tr>
      <w:tr w:rsidR="00F20536" w:rsidTr="0096279C">
        <w:trPr>
          <w:trHeight w:val="421"/>
        </w:trPr>
        <w:tc>
          <w:tcPr>
            <w:tcW w:w="2127" w:type="dxa"/>
            <w:shd w:val="clear" w:color="auto" w:fill="F2F2F2" w:themeFill="background1" w:themeFillShade="F2"/>
            <w:vAlign w:val="center"/>
          </w:tcPr>
          <w:p w:rsidR="00F20536" w:rsidRDefault="00F20536">
            <w:pPr>
              <w:widowControl/>
              <w:overflowPunct/>
              <w:autoSpaceDE/>
              <w:autoSpaceDN/>
              <w:adjustRightInd/>
              <w:textAlignment w:val="auto"/>
              <w:rPr>
                <w:rFonts w:asciiTheme="minorHAnsi" w:hAnsiTheme="minorHAnsi"/>
                <w:szCs w:val="24"/>
              </w:rPr>
            </w:pPr>
            <w:r>
              <w:rPr>
                <w:rFonts w:asciiTheme="minorHAnsi" w:hAnsiTheme="minorHAnsi"/>
                <w:szCs w:val="24"/>
              </w:rPr>
              <w:t>Date of Birth</w:t>
            </w:r>
          </w:p>
        </w:tc>
        <w:tc>
          <w:tcPr>
            <w:tcW w:w="3827" w:type="dxa"/>
            <w:gridSpan w:val="10"/>
          </w:tcPr>
          <w:p w:rsidR="00F20536" w:rsidRPr="00F20536" w:rsidRDefault="00F20536" w:rsidP="00F20536">
            <w:pPr>
              <w:widowControl/>
              <w:overflowPunct/>
              <w:autoSpaceDE/>
              <w:autoSpaceDN/>
              <w:adjustRightInd/>
              <w:textAlignment w:val="auto"/>
              <w:rPr>
                <w:rFonts w:asciiTheme="minorHAnsi" w:hAnsiTheme="minorHAnsi"/>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p>
        </w:tc>
        <w:tc>
          <w:tcPr>
            <w:tcW w:w="4111" w:type="dxa"/>
            <w:gridSpan w:val="13"/>
            <w:shd w:val="clear" w:color="auto" w:fill="F2F2F2" w:themeFill="background1" w:themeFillShade="F2"/>
            <w:vAlign w:val="center"/>
          </w:tcPr>
          <w:p w:rsidR="00F20536" w:rsidRDefault="00F20536">
            <w:pPr>
              <w:widowControl/>
              <w:overflowPunct/>
              <w:autoSpaceDE/>
              <w:autoSpaceDN/>
              <w:adjustRightInd/>
              <w:textAlignment w:val="auto"/>
            </w:pPr>
            <w:r>
              <w:rPr>
                <w:rFonts w:asciiTheme="minorHAnsi" w:hAnsiTheme="minorHAnsi"/>
                <w:szCs w:val="24"/>
              </w:rPr>
              <w:t>Mr / Miss / Mrs / Ms / Other</w:t>
            </w:r>
          </w:p>
        </w:tc>
      </w:tr>
      <w:tr w:rsidR="002047B3">
        <w:trPr>
          <w:trHeight w:val="305"/>
        </w:trPr>
        <w:tc>
          <w:tcPr>
            <w:tcW w:w="10065" w:type="dxa"/>
            <w:gridSpan w:val="24"/>
            <w:shd w:val="clear" w:color="auto" w:fill="F2F2F2" w:themeFill="background1" w:themeFillShade="F2"/>
            <w:vAlign w:val="center"/>
          </w:tcPr>
          <w:p w:rsidR="002047B3" w:rsidRDefault="00256519">
            <w:pPr>
              <w:widowControl/>
              <w:overflowPunct/>
              <w:autoSpaceDE/>
              <w:autoSpaceDN/>
              <w:adjustRightInd/>
              <w:textAlignment w:val="auto"/>
              <w:rPr>
                <w:rFonts w:asciiTheme="minorHAnsi" w:hAnsiTheme="minorHAnsi"/>
                <w:sz w:val="16"/>
                <w:szCs w:val="16"/>
              </w:rPr>
            </w:pPr>
            <w:r>
              <w:rPr>
                <w:rFonts w:asciiTheme="minorHAnsi" w:hAnsiTheme="minorHAnsi"/>
                <w:sz w:val="16"/>
                <w:szCs w:val="16"/>
              </w:rPr>
              <w:t>Please provide one of the following:</w:t>
            </w:r>
          </w:p>
        </w:tc>
      </w:tr>
      <w:tr w:rsidR="002047B3">
        <w:trPr>
          <w:trHeight w:val="342"/>
        </w:trPr>
        <w:tc>
          <w:tcPr>
            <w:tcW w:w="2127" w:type="dxa"/>
            <w:shd w:val="clear" w:color="auto" w:fill="F2F2F2" w:themeFill="background1" w:themeFillShade="F2"/>
            <w:vAlign w:val="center"/>
          </w:tcPr>
          <w:p w:rsidR="002047B3" w:rsidRDefault="00256519">
            <w:pPr>
              <w:widowControl/>
              <w:overflowPunct/>
              <w:autoSpaceDE/>
              <w:autoSpaceDN/>
              <w:adjustRightInd/>
              <w:textAlignment w:val="auto"/>
              <w:rPr>
                <w:rFonts w:asciiTheme="minorHAnsi" w:hAnsiTheme="minorHAnsi"/>
                <w:sz w:val="22"/>
              </w:rPr>
            </w:pPr>
            <w:r>
              <w:rPr>
                <w:rFonts w:asciiTheme="minorHAnsi" w:hAnsiTheme="minorHAnsi"/>
                <w:sz w:val="22"/>
              </w:rPr>
              <w:t>National Insurance Number</w:t>
            </w:r>
          </w:p>
        </w:tc>
        <w:tc>
          <w:tcPr>
            <w:tcW w:w="425" w:type="dxa"/>
          </w:tcPr>
          <w:p w:rsidR="002047B3" w:rsidRDefault="002047B3">
            <w:pPr>
              <w:widowControl/>
              <w:overflowPunct/>
              <w:autoSpaceDE/>
              <w:autoSpaceDN/>
              <w:adjustRightInd/>
              <w:textAlignment w:val="auto"/>
              <w:rPr>
                <w:rFonts w:asciiTheme="minorHAnsi" w:hAnsiTheme="minorHAnsi"/>
                <w:szCs w:val="24"/>
              </w:rPr>
            </w:pPr>
          </w:p>
        </w:tc>
        <w:tc>
          <w:tcPr>
            <w:tcW w:w="426" w:type="dxa"/>
          </w:tcPr>
          <w:p w:rsidR="002047B3" w:rsidRDefault="002047B3">
            <w:pPr>
              <w:widowControl/>
              <w:overflowPunct/>
              <w:autoSpaceDE/>
              <w:autoSpaceDN/>
              <w:adjustRightInd/>
              <w:textAlignment w:val="auto"/>
              <w:rPr>
                <w:rFonts w:asciiTheme="minorHAnsi" w:hAnsiTheme="minorHAnsi"/>
                <w:szCs w:val="24"/>
              </w:rPr>
            </w:pPr>
          </w:p>
        </w:tc>
        <w:tc>
          <w:tcPr>
            <w:tcW w:w="425" w:type="dxa"/>
          </w:tcPr>
          <w:p w:rsidR="002047B3" w:rsidRDefault="002047B3">
            <w:pPr>
              <w:widowControl/>
              <w:overflowPunct/>
              <w:autoSpaceDE/>
              <w:autoSpaceDN/>
              <w:adjustRightInd/>
              <w:textAlignment w:val="auto"/>
              <w:rPr>
                <w:rFonts w:asciiTheme="minorHAnsi" w:hAnsiTheme="minorHAnsi"/>
                <w:szCs w:val="24"/>
              </w:rPr>
            </w:pPr>
          </w:p>
        </w:tc>
        <w:tc>
          <w:tcPr>
            <w:tcW w:w="425" w:type="dxa"/>
          </w:tcPr>
          <w:p w:rsidR="002047B3" w:rsidRDefault="002047B3">
            <w:pPr>
              <w:widowControl/>
              <w:overflowPunct/>
              <w:autoSpaceDE/>
              <w:autoSpaceDN/>
              <w:adjustRightInd/>
              <w:textAlignment w:val="auto"/>
              <w:rPr>
                <w:rFonts w:asciiTheme="minorHAnsi" w:hAnsiTheme="minorHAnsi"/>
                <w:szCs w:val="24"/>
              </w:rPr>
            </w:pPr>
          </w:p>
        </w:tc>
        <w:tc>
          <w:tcPr>
            <w:tcW w:w="425" w:type="dxa"/>
          </w:tcPr>
          <w:p w:rsidR="002047B3" w:rsidRDefault="002047B3">
            <w:pPr>
              <w:widowControl/>
              <w:overflowPunct/>
              <w:autoSpaceDE/>
              <w:autoSpaceDN/>
              <w:adjustRightInd/>
              <w:textAlignment w:val="auto"/>
              <w:rPr>
                <w:rFonts w:asciiTheme="minorHAnsi" w:hAnsiTheme="minorHAnsi"/>
                <w:szCs w:val="24"/>
              </w:rPr>
            </w:pPr>
          </w:p>
        </w:tc>
        <w:tc>
          <w:tcPr>
            <w:tcW w:w="426" w:type="dxa"/>
          </w:tcPr>
          <w:p w:rsidR="002047B3" w:rsidRDefault="002047B3">
            <w:pPr>
              <w:widowControl/>
              <w:overflowPunct/>
              <w:autoSpaceDE/>
              <w:autoSpaceDN/>
              <w:adjustRightInd/>
              <w:textAlignment w:val="auto"/>
              <w:rPr>
                <w:rFonts w:asciiTheme="minorHAnsi" w:hAnsiTheme="minorHAnsi"/>
                <w:szCs w:val="24"/>
              </w:rPr>
            </w:pPr>
          </w:p>
        </w:tc>
        <w:tc>
          <w:tcPr>
            <w:tcW w:w="425" w:type="dxa"/>
          </w:tcPr>
          <w:p w:rsidR="002047B3" w:rsidRDefault="002047B3">
            <w:pPr>
              <w:widowControl/>
              <w:overflowPunct/>
              <w:autoSpaceDE/>
              <w:autoSpaceDN/>
              <w:adjustRightInd/>
              <w:textAlignment w:val="auto"/>
              <w:rPr>
                <w:rFonts w:asciiTheme="minorHAnsi" w:hAnsiTheme="minorHAnsi"/>
                <w:szCs w:val="24"/>
              </w:rPr>
            </w:pPr>
          </w:p>
        </w:tc>
        <w:tc>
          <w:tcPr>
            <w:tcW w:w="425" w:type="dxa"/>
          </w:tcPr>
          <w:p w:rsidR="002047B3" w:rsidRDefault="002047B3">
            <w:pPr>
              <w:widowControl/>
              <w:overflowPunct/>
              <w:autoSpaceDE/>
              <w:autoSpaceDN/>
              <w:adjustRightInd/>
              <w:textAlignment w:val="auto"/>
              <w:rPr>
                <w:rFonts w:asciiTheme="minorHAnsi" w:hAnsiTheme="minorHAnsi"/>
                <w:szCs w:val="24"/>
              </w:rPr>
            </w:pPr>
          </w:p>
        </w:tc>
        <w:tc>
          <w:tcPr>
            <w:tcW w:w="425" w:type="dxa"/>
            <w:gridSpan w:val="2"/>
          </w:tcPr>
          <w:p w:rsidR="002047B3" w:rsidRDefault="002047B3">
            <w:pPr>
              <w:widowControl/>
              <w:overflowPunct/>
              <w:autoSpaceDE/>
              <w:autoSpaceDN/>
              <w:adjustRightInd/>
              <w:textAlignment w:val="auto"/>
              <w:rPr>
                <w:rFonts w:asciiTheme="minorHAnsi" w:hAnsiTheme="minorHAnsi"/>
                <w:szCs w:val="24"/>
              </w:rPr>
            </w:pPr>
          </w:p>
        </w:tc>
        <w:tc>
          <w:tcPr>
            <w:tcW w:w="993" w:type="dxa"/>
            <w:gridSpan w:val="2"/>
            <w:shd w:val="clear" w:color="auto" w:fill="F2F2F2" w:themeFill="background1" w:themeFillShade="F2"/>
            <w:vAlign w:val="center"/>
          </w:tcPr>
          <w:p w:rsidR="002047B3" w:rsidRDefault="00256519">
            <w:pPr>
              <w:widowControl/>
              <w:overflowPunct/>
              <w:autoSpaceDE/>
              <w:autoSpaceDN/>
              <w:adjustRightInd/>
              <w:textAlignment w:val="auto"/>
              <w:rPr>
                <w:rFonts w:asciiTheme="minorHAnsi" w:hAnsiTheme="minorHAnsi"/>
                <w:sz w:val="22"/>
              </w:rPr>
            </w:pPr>
            <w:r>
              <w:rPr>
                <w:rFonts w:asciiTheme="minorHAnsi" w:hAnsiTheme="minorHAnsi"/>
                <w:sz w:val="22"/>
              </w:rPr>
              <w:t>NASS Number</w:t>
            </w:r>
          </w:p>
        </w:tc>
        <w:tc>
          <w:tcPr>
            <w:tcW w:w="283" w:type="dxa"/>
          </w:tcPr>
          <w:p w:rsidR="002047B3" w:rsidRDefault="002047B3">
            <w:pPr>
              <w:widowControl/>
              <w:overflowPunct/>
              <w:autoSpaceDE/>
              <w:autoSpaceDN/>
              <w:adjustRightInd/>
              <w:textAlignment w:val="auto"/>
              <w:rPr>
                <w:rFonts w:asciiTheme="minorHAnsi" w:hAnsiTheme="minorHAnsi"/>
                <w:szCs w:val="24"/>
              </w:rPr>
            </w:pPr>
          </w:p>
        </w:tc>
        <w:tc>
          <w:tcPr>
            <w:tcW w:w="284" w:type="dxa"/>
          </w:tcPr>
          <w:p w:rsidR="002047B3" w:rsidRDefault="002047B3">
            <w:pPr>
              <w:widowControl/>
              <w:overflowPunct/>
              <w:autoSpaceDE/>
              <w:autoSpaceDN/>
              <w:adjustRightInd/>
              <w:textAlignment w:val="auto"/>
              <w:rPr>
                <w:rFonts w:asciiTheme="minorHAnsi" w:hAnsiTheme="minorHAnsi"/>
                <w:szCs w:val="24"/>
              </w:rPr>
            </w:pPr>
          </w:p>
        </w:tc>
        <w:tc>
          <w:tcPr>
            <w:tcW w:w="283" w:type="dxa"/>
            <w:vAlign w:val="center"/>
          </w:tcPr>
          <w:p w:rsidR="002047B3" w:rsidRDefault="00256519">
            <w:pPr>
              <w:widowControl/>
              <w:overflowPunct/>
              <w:autoSpaceDE/>
              <w:autoSpaceDN/>
              <w:adjustRightInd/>
              <w:jc w:val="center"/>
              <w:textAlignment w:val="auto"/>
              <w:rPr>
                <w:rFonts w:asciiTheme="minorHAnsi" w:hAnsiTheme="minorHAnsi"/>
                <w:b/>
                <w:szCs w:val="24"/>
              </w:rPr>
            </w:pPr>
            <w:r>
              <w:rPr>
                <w:rFonts w:asciiTheme="minorHAnsi" w:hAnsiTheme="minorHAnsi"/>
                <w:b/>
                <w:szCs w:val="24"/>
              </w:rPr>
              <w:t>/</w:t>
            </w:r>
          </w:p>
        </w:tc>
        <w:tc>
          <w:tcPr>
            <w:tcW w:w="284" w:type="dxa"/>
          </w:tcPr>
          <w:p w:rsidR="002047B3" w:rsidRDefault="002047B3">
            <w:pPr>
              <w:widowControl/>
              <w:overflowPunct/>
              <w:autoSpaceDE/>
              <w:autoSpaceDN/>
              <w:adjustRightInd/>
              <w:textAlignment w:val="auto"/>
              <w:rPr>
                <w:rFonts w:asciiTheme="minorHAnsi" w:hAnsiTheme="minorHAnsi"/>
                <w:szCs w:val="24"/>
              </w:rPr>
            </w:pPr>
          </w:p>
        </w:tc>
        <w:tc>
          <w:tcPr>
            <w:tcW w:w="283" w:type="dxa"/>
          </w:tcPr>
          <w:p w:rsidR="002047B3" w:rsidRDefault="002047B3">
            <w:pPr>
              <w:widowControl/>
              <w:overflowPunct/>
              <w:autoSpaceDE/>
              <w:autoSpaceDN/>
              <w:adjustRightInd/>
              <w:textAlignment w:val="auto"/>
              <w:rPr>
                <w:rFonts w:asciiTheme="minorHAnsi" w:hAnsiTheme="minorHAnsi"/>
                <w:szCs w:val="24"/>
              </w:rPr>
            </w:pPr>
          </w:p>
        </w:tc>
        <w:tc>
          <w:tcPr>
            <w:tcW w:w="284" w:type="dxa"/>
            <w:vAlign w:val="center"/>
          </w:tcPr>
          <w:p w:rsidR="002047B3" w:rsidRDefault="00256519">
            <w:pPr>
              <w:widowControl/>
              <w:overflowPunct/>
              <w:autoSpaceDE/>
              <w:autoSpaceDN/>
              <w:adjustRightInd/>
              <w:jc w:val="center"/>
              <w:textAlignment w:val="auto"/>
              <w:rPr>
                <w:rFonts w:asciiTheme="minorHAnsi" w:hAnsiTheme="minorHAnsi"/>
                <w:b/>
                <w:szCs w:val="24"/>
              </w:rPr>
            </w:pPr>
            <w:r>
              <w:rPr>
                <w:rFonts w:asciiTheme="minorHAnsi" w:hAnsiTheme="minorHAnsi"/>
                <w:b/>
                <w:szCs w:val="24"/>
              </w:rPr>
              <w:t>/</w:t>
            </w:r>
          </w:p>
        </w:tc>
        <w:tc>
          <w:tcPr>
            <w:tcW w:w="283" w:type="dxa"/>
          </w:tcPr>
          <w:p w:rsidR="002047B3" w:rsidRDefault="002047B3">
            <w:pPr>
              <w:widowControl/>
              <w:overflowPunct/>
              <w:autoSpaceDE/>
              <w:autoSpaceDN/>
              <w:adjustRightInd/>
              <w:textAlignment w:val="auto"/>
              <w:rPr>
                <w:rFonts w:asciiTheme="minorHAnsi" w:hAnsiTheme="minorHAnsi"/>
                <w:szCs w:val="24"/>
              </w:rPr>
            </w:pPr>
          </w:p>
        </w:tc>
        <w:tc>
          <w:tcPr>
            <w:tcW w:w="284" w:type="dxa"/>
          </w:tcPr>
          <w:p w:rsidR="002047B3" w:rsidRDefault="002047B3">
            <w:pPr>
              <w:widowControl/>
              <w:overflowPunct/>
              <w:autoSpaceDE/>
              <w:autoSpaceDN/>
              <w:adjustRightInd/>
              <w:textAlignment w:val="auto"/>
              <w:rPr>
                <w:rFonts w:asciiTheme="minorHAnsi" w:hAnsiTheme="minorHAnsi"/>
                <w:szCs w:val="24"/>
              </w:rPr>
            </w:pPr>
          </w:p>
        </w:tc>
        <w:tc>
          <w:tcPr>
            <w:tcW w:w="283" w:type="dxa"/>
          </w:tcPr>
          <w:p w:rsidR="002047B3" w:rsidRDefault="002047B3">
            <w:pPr>
              <w:widowControl/>
              <w:overflowPunct/>
              <w:autoSpaceDE/>
              <w:autoSpaceDN/>
              <w:adjustRightInd/>
              <w:textAlignment w:val="auto"/>
              <w:rPr>
                <w:rFonts w:asciiTheme="minorHAnsi" w:hAnsiTheme="minorHAnsi"/>
                <w:szCs w:val="24"/>
              </w:rPr>
            </w:pPr>
          </w:p>
        </w:tc>
        <w:tc>
          <w:tcPr>
            <w:tcW w:w="284" w:type="dxa"/>
          </w:tcPr>
          <w:p w:rsidR="002047B3" w:rsidRDefault="002047B3">
            <w:pPr>
              <w:widowControl/>
              <w:overflowPunct/>
              <w:autoSpaceDE/>
              <w:autoSpaceDN/>
              <w:adjustRightInd/>
              <w:textAlignment w:val="auto"/>
              <w:rPr>
                <w:rFonts w:asciiTheme="minorHAnsi" w:hAnsiTheme="minorHAnsi"/>
                <w:szCs w:val="24"/>
              </w:rPr>
            </w:pPr>
          </w:p>
        </w:tc>
        <w:tc>
          <w:tcPr>
            <w:tcW w:w="283" w:type="dxa"/>
          </w:tcPr>
          <w:p w:rsidR="002047B3" w:rsidRDefault="002047B3">
            <w:pPr>
              <w:widowControl/>
              <w:overflowPunct/>
              <w:autoSpaceDE/>
              <w:autoSpaceDN/>
              <w:adjustRightInd/>
              <w:textAlignment w:val="auto"/>
              <w:rPr>
                <w:rFonts w:asciiTheme="minorHAnsi" w:hAnsiTheme="minorHAnsi"/>
                <w:szCs w:val="24"/>
              </w:rPr>
            </w:pPr>
          </w:p>
        </w:tc>
      </w:tr>
      <w:tr w:rsidR="002047B3">
        <w:trPr>
          <w:trHeight w:val="261"/>
        </w:trPr>
        <w:tc>
          <w:tcPr>
            <w:tcW w:w="10065" w:type="dxa"/>
            <w:gridSpan w:val="24"/>
            <w:shd w:val="clear" w:color="auto" w:fill="F2F2F2" w:themeFill="background1" w:themeFillShade="F2"/>
            <w:vAlign w:val="center"/>
          </w:tcPr>
          <w:p w:rsidR="002047B3" w:rsidRDefault="00256519">
            <w:pPr>
              <w:widowControl/>
              <w:overflowPunct/>
              <w:autoSpaceDE/>
              <w:autoSpaceDN/>
              <w:adjustRightInd/>
              <w:textAlignment w:val="auto"/>
              <w:rPr>
                <w:rFonts w:asciiTheme="minorHAnsi" w:hAnsiTheme="minorHAnsi"/>
                <w:sz w:val="16"/>
                <w:szCs w:val="16"/>
              </w:rPr>
            </w:pPr>
            <w:r>
              <w:rPr>
                <w:rFonts w:asciiTheme="minorHAnsi" w:hAnsiTheme="minorHAnsi"/>
                <w:sz w:val="16"/>
                <w:szCs w:val="16"/>
              </w:rPr>
              <w:t>Contact details:</w:t>
            </w:r>
          </w:p>
        </w:tc>
      </w:tr>
      <w:tr w:rsidR="002047B3">
        <w:trPr>
          <w:trHeight w:val="503"/>
        </w:trPr>
        <w:tc>
          <w:tcPr>
            <w:tcW w:w="2127" w:type="dxa"/>
            <w:shd w:val="clear" w:color="auto" w:fill="F2F2F2" w:themeFill="background1" w:themeFillShade="F2"/>
            <w:vAlign w:val="center"/>
          </w:tcPr>
          <w:p w:rsidR="002047B3" w:rsidRDefault="00256519">
            <w:pPr>
              <w:widowControl/>
              <w:overflowPunct/>
              <w:autoSpaceDE/>
              <w:autoSpaceDN/>
              <w:adjustRightInd/>
              <w:textAlignment w:val="auto"/>
              <w:rPr>
                <w:rFonts w:asciiTheme="minorHAnsi" w:hAnsiTheme="minorHAnsi"/>
                <w:sz w:val="22"/>
              </w:rPr>
            </w:pPr>
            <w:r>
              <w:rPr>
                <w:rFonts w:asciiTheme="minorHAnsi" w:hAnsiTheme="minorHAnsi"/>
                <w:sz w:val="22"/>
              </w:rPr>
              <w:t>Daytime Telephone Number</w:t>
            </w:r>
          </w:p>
        </w:tc>
        <w:tc>
          <w:tcPr>
            <w:tcW w:w="3544" w:type="dxa"/>
            <w:gridSpan w:val="9"/>
          </w:tcPr>
          <w:p w:rsidR="002047B3" w:rsidRDefault="002047B3">
            <w:pPr>
              <w:widowControl/>
              <w:overflowPunct/>
              <w:autoSpaceDE/>
              <w:autoSpaceDN/>
              <w:adjustRightInd/>
              <w:textAlignment w:val="auto"/>
              <w:rPr>
                <w:rFonts w:asciiTheme="minorHAnsi" w:hAnsiTheme="minorHAnsi"/>
                <w:szCs w:val="24"/>
              </w:rPr>
            </w:pPr>
          </w:p>
        </w:tc>
        <w:tc>
          <w:tcPr>
            <w:tcW w:w="1134" w:type="dxa"/>
            <w:gridSpan w:val="2"/>
            <w:shd w:val="clear" w:color="auto" w:fill="F2F2F2" w:themeFill="background1" w:themeFillShade="F2"/>
            <w:vAlign w:val="center"/>
          </w:tcPr>
          <w:p w:rsidR="002047B3" w:rsidRDefault="00256519">
            <w:pPr>
              <w:widowControl/>
              <w:overflowPunct/>
              <w:autoSpaceDE/>
              <w:autoSpaceDN/>
              <w:adjustRightInd/>
              <w:textAlignment w:val="auto"/>
              <w:rPr>
                <w:rFonts w:asciiTheme="minorHAnsi" w:hAnsiTheme="minorHAnsi"/>
                <w:sz w:val="22"/>
              </w:rPr>
            </w:pPr>
            <w:r>
              <w:rPr>
                <w:rFonts w:asciiTheme="minorHAnsi" w:hAnsiTheme="minorHAnsi"/>
                <w:sz w:val="22"/>
              </w:rPr>
              <w:t>Mobile Number</w:t>
            </w:r>
          </w:p>
        </w:tc>
        <w:tc>
          <w:tcPr>
            <w:tcW w:w="3260" w:type="dxa"/>
            <w:gridSpan w:val="12"/>
          </w:tcPr>
          <w:p w:rsidR="002047B3" w:rsidRDefault="002047B3">
            <w:pPr>
              <w:widowControl/>
              <w:overflowPunct/>
              <w:autoSpaceDE/>
              <w:autoSpaceDN/>
              <w:adjustRightInd/>
              <w:textAlignment w:val="auto"/>
              <w:rPr>
                <w:rFonts w:asciiTheme="minorHAnsi" w:hAnsiTheme="minorHAnsi"/>
                <w:szCs w:val="24"/>
              </w:rPr>
            </w:pPr>
          </w:p>
        </w:tc>
      </w:tr>
      <w:tr w:rsidR="002047B3">
        <w:trPr>
          <w:trHeight w:val="469"/>
        </w:trPr>
        <w:tc>
          <w:tcPr>
            <w:tcW w:w="2127" w:type="dxa"/>
            <w:shd w:val="clear" w:color="auto" w:fill="F2F2F2" w:themeFill="background1" w:themeFillShade="F2"/>
            <w:vAlign w:val="center"/>
          </w:tcPr>
          <w:p w:rsidR="002047B3" w:rsidRDefault="00256519">
            <w:pPr>
              <w:widowControl/>
              <w:overflowPunct/>
              <w:autoSpaceDE/>
              <w:autoSpaceDN/>
              <w:adjustRightInd/>
              <w:textAlignment w:val="auto"/>
              <w:rPr>
                <w:rFonts w:asciiTheme="minorHAnsi" w:hAnsiTheme="minorHAnsi"/>
                <w:sz w:val="22"/>
              </w:rPr>
            </w:pPr>
            <w:r>
              <w:rPr>
                <w:rFonts w:asciiTheme="minorHAnsi" w:hAnsiTheme="minorHAnsi"/>
                <w:sz w:val="22"/>
              </w:rPr>
              <w:t>Email Address</w:t>
            </w:r>
          </w:p>
        </w:tc>
        <w:tc>
          <w:tcPr>
            <w:tcW w:w="7938" w:type="dxa"/>
            <w:gridSpan w:val="23"/>
          </w:tcPr>
          <w:p w:rsidR="002047B3" w:rsidRDefault="002047B3">
            <w:pPr>
              <w:widowControl/>
              <w:overflowPunct/>
              <w:autoSpaceDE/>
              <w:autoSpaceDN/>
              <w:adjustRightInd/>
              <w:textAlignment w:val="auto"/>
            </w:pPr>
          </w:p>
        </w:tc>
      </w:tr>
      <w:tr w:rsidR="002047B3">
        <w:trPr>
          <w:trHeight w:val="469"/>
        </w:trPr>
        <w:tc>
          <w:tcPr>
            <w:tcW w:w="2127" w:type="dxa"/>
            <w:shd w:val="clear" w:color="auto" w:fill="F2F2F2" w:themeFill="background1" w:themeFillShade="F2"/>
            <w:vAlign w:val="center"/>
          </w:tcPr>
          <w:p w:rsidR="002047B3" w:rsidRDefault="00256519">
            <w:pPr>
              <w:widowControl/>
              <w:overflowPunct/>
              <w:autoSpaceDE/>
              <w:autoSpaceDN/>
              <w:adjustRightInd/>
              <w:textAlignment w:val="auto"/>
              <w:rPr>
                <w:rFonts w:asciiTheme="minorHAnsi" w:hAnsiTheme="minorHAnsi"/>
                <w:sz w:val="22"/>
              </w:rPr>
            </w:pPr>
            <w:r>
              <w:rPr>
                <w:rFonts w:asciiTheme="minorHAnsi" w:hAnsiTheme="minorHAnsi"/>
                <w:sz w:val="22"/>
              </w:rPr>
              <w:t>Address and postcode</w:t>
            </w:r>
          </w:p>
        </w:tc>
        <w:tc>
          <w:tcPr>
            <w:tcW w:w="7938" w:type="dxa"/>
            <w:gridSpan w:val="23"/>
          </w:tcPr>
          <w:p w:rsidR="002047B3" w:rsidRDefault="002047B3">
            <w:pPr>
              <w:widowControl/>
              <w:overflowPunct/>
              <w:autoSpaceDE/>
              <w:autoSpaceDN/>
              <w:adjustRightInd/>
              <w:textAlignment w:val="auto"/>
            </w:pPr>
          </w:p>
        </w:tc>
      </w:tr>
    </w:tbl>
    <w:p w:rsidR="004C5FB1" w:rsidRDefault="004C5FB1">
      <w:pPr>
        <w:widowControl/>
        <w:overflowPunct/>
        <w:autoSpaceDE/>
        <w:autoSpaceDN/>
        <w:adjustRightInd/>
        <w:ind w:left="-709"/>
        <w:textAlignment w:val="auto"/>
        <w:rPr>
          <w:rFonts w:asciiTheme="minorHAnsi" w:eastAsiaTheme="minorHAnsi" w:hAnsiTheme="minorHAnsi" w:cstheme="minorBidi"/>
          <w:b/>
          <w:sz w:val="22"/>
          <w:szCs w:val="22"/>
        </w:rPr>
      </w:pPr>
    </w:p>
    <w:p w:rsidR="002047B3" w:rsidRDefault="00256519">
      <w:pPr>
        <w:widowControl/>
        <w:overflowPunct/>
        <w:autoSpaceDE/>
        <w:autoSpaceDN/>
        <w:adjustRightInd/>
        <w:ind w:left="-709"/>
        <w:textAlignment w:val="auto"/>
        <w:rPr>
          <w:rFonts w:asciiTheme="minorHAnsi" w:eastAsiaTheme="minorHAnsi" w:hAnsiTheme="minorHAnsi" w:cstheme="minorBidi"/>
          <w:b/>
          <w:sz w:val="22"/>
          <w:szCs w:val="22"/>
        </w:rPr>
      </w:pPr>
      <w:r>
        <w:rPr>
          <w:rFonts w:asciiTheme="minorHAnsi" w:eastAsiaTheme="minorHAnsi" w:hAnsiTheme="minorHAnsi" w:cstheme="minorBidi"/>
          <w:b/>
          <w:sz w:val="22"/>
          <w:szCs w:val="22"/>
        </w:rPr>
        <w:t>DETAILS OF EACH CHILD AT THE SCHOOL</w:t>
      </w:r>
    </w:p>
    <w:p w:rsidR="004C5FB1" w:rsidRDefault="004C5FB1">
      <w:pPr>
        <w:widowControl/>
        <w:overflowPunct/>
        <w:autoSpaceDE/>
        <w:autoSpaceDN/>
        <w:adjustRightInd/>
        <w:ind w:left="-709"/>
        <w:textAlignment w:val="auto"/>
        <w:rPr>
          <w:rFonts w:asciiTheme="minorHAnsi" w:eastAsiaTheme="minorHAnsi" w:hAnsiTheme="minorHAnsi" w:cstheme="minorBidi"/>
          <w:b/>
          <w:sz w:val="22"/>
          <w:szCs w:val="22"/>
        </w:rPr>
      </w:pPr>
    </w:p>
    <w:tbl>
      <w:tblPr>
        <w:tblStyle w:val="TableGrid"/>
        <w:tblW w:w="10065" w:type="dxa"/>
        <w:tblInd w:w="-743" w:type="dxa"/>
        <w:tblLook w:val="04A0" w:firstRow="1" w:lastRow="0" w:firstColumn="1" w:lastColumn="0" w:noHBand="0" w:noVBand="1"/>
      </w:tblPr>
      <w:tblGrid>
        <w:gridCol w:w="3545"/>
        <w:gridCol w:w="3533"/>
        <w:gridCol w:w="2987"/>
      </w:tblGrid>
      <w:tr w:rsidR="002047B3">
        <w:tc>
          <w:tcPr>
            <w:tcW w:w="3545" w:type="dxa"/>
            <w:shd w:val="clear" w:color="auto" w:fill="F2F2F2" w:themeFill="background1" w:themeFillShade="F2"/>
            <w:vAlign w:val="center"/>
          </w:tcPr>
          <w:p w:rsidR="002047B3" w:rsidRDefault="00256519">
            <w:pPr>
              <w:widowControl/>
              <w:overflowPunct/>
              <w:autoSpaceDE/>
              <w:autoSpaceDN/>
              <w:adjustRightInd/>
              <w:textAlignment w:val="auto"/>
              <w:rPr>
                <w:rFonts w:asciiTheme="minorHAnsi" w:hAnsiTheme="minorHAnsi"/>
                <w:sz w:val="22"/>
              </w:rPr>
            </w:pPr>
            <w:r>
              <w:rPr>
                <w:rFonts w:asciiTheme="minorHAnsi" w:hAnsiTheme="minorHAnsi"/>
                <w:sz w:val="22"/>
              </w:rPr>
              <w:t>Child’s Last Name</w:t>
            </w:r>
          </w:p>
        </w:tc>
        <w:tc>
          <w:tcPr>
            <w:tcW w:w="3533" w:type="dxa"/>
            <w:shd w:val="clear" w:color="auto" w:fill="F2F2F2" w:themeFill="background1" w:themeFillShade="F2"/>
            <w:vAlign w:val="center"/>
          </w:tcPr>
          <w:p w:rsidR="002047B3" w:rsidRDefault="00256519">
            <w:pPr>
              <w:widowControl/>
              <w:overflowPunct/>
              <w:autoSpaceDE/>
              <w:autoSpaceDN/>
              <w:adjustRightInd/>
              <w:textAlignment w:val="auto"/>
              <w:rPr>
                <w:rFonts w:asciiTheme="minorHAnsi" w:hAnsiTheme="minorHAnsi"/>
                <w:sz w:val="22"/>
              </w:rPr>
            </w:pPr>
            <w:r>
              <w:rPr>
                <w:rFonts w:asciiTheme="minorHAnsi" w:hAnsiTheme="minorHAnsi"/>
                <w:sz w:val="22"/>
              </w:rPr>
              <w:t>Child’s First Name</w:t>
            </w:r>
          </w:p>
        </w:tc>
        <w:tc>
          <w:tcPr>
            <w:tcW w:w="2987" w:type="dxa"/>
            <w:shd w:val="clear" w:color="auto" w:fill="F2F2F2" w:themeFill="background1" w:themeFillShade="F2"/>
            <w:vAlign w:val="center"/>
          </w:tcPr>
          <w:p w:rsidR="002047B3" w:rsidRDefault="00256519">
            <w:pPr>
              <w:widowControl/>
              <w:overflowPunct/>
              <w:autoSpaceDE/>
              <w:autoSpaceDN/>
              <w:adjustRightInd/>
              <w:textAlignment w:val="auto"/>
              <w:rPr>
                <w:rFonts w:asciiTheme="minorHAnsi" w:hAnsiTheme="minorHAnsi"/>
                <w:sz w:val="22"/>
              </w:rPr>
            </w:pPr>
            <w:r>
              <w:rPr>
                <w:rFonts w:asciiTheme="minorHAnsi" w:hAnsiTheme="minorHAnsi"/>
                <w:sz w:val="22"/>
              </w:rPr>
              <w:t>Child’s Date of Birth</w:t>
            </w:r>
          </w:p>
        </w:tc>
      </w:tr>
      <w:tr w:rsidR="008F1585" w:rsidTr="00571713">
        <w:tc>
          <w:tcPr>
            <w:tcW w:w="3545" w:type="dxa"/>
          </w:tcPr>
          <w:p w:rsidR="008F1585" w:rsidRDefault="008F1585" w:rsidP="00F20536">
            <w:pPr>
              <w:widowControl/>
              <w:overflowPunct/>
              <w:autoSpaceDE/>
              <w:autoSpaceDN/>
              <w:adjustRightInd/>
              <w:textAlignment w:val="auto"/>
              <w:rPr>
                <w:rFonts w:asciiTheme="minorHAnsi" w:hAnsiTheme="minorHAnsi"/>
                <w:szCs w:val="24"/>
              </w:rPr>
            </w:pPr>
          </w:p>
        </w:tc>
        <w:tc>
          <w:tcPr>
            <w:tcW w:w="3533" w:type="dxa"/>
          </w:tcPr>
          <w:p w:rsidR="008F1585" w:rsidRDefault="008F1585">
            <w:pPr>
              <w:widowControl/>
              <w:overflowPunct/>
              <w:autoSpaceDE/>
              <w:autoSpaceDN/>
              <w:adjustRightInd/>
              <w:textAlignment w:val="auto"/>
              <w:rPr>
                <w:rFonts w:asciiTheme="minorHAnsi" w:hAnsiTheme="minorHAnsi"/>
                <w:szCs w:val="24"/>
              </w:rPr>
            </w:pPr>
          </w:p>
        </w:tc>
        <w:tc>
          <w:tcPr>
            <w:tcW w:w="2987" w:type="dxa"/>
          </w:tcPr>
          <w:p w:rsidR="008F1585" w:rsidRPr="008F1585" w:rsidRDefault="008F1585">
            <w:pPr>
              <w:widowControl/>
              <w:overflowPunct/>
              <w:autoSpaceDE/>
              <w:autoSpaceDN/>
              <w:adjustRightInd/>
              <w:jc w:val="center"/>
              <w:textAlignment w:val="auto"/>
              <w:rPr>
                <w:rFonts w:asciiTheme="minorHAnsi" w:hAnsiTheme="minorHAnsi"/>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p>
        </w:tc>
      </w:tr>
      <w:tr w:rsidR="008F1585" w:rsidTr="00817C1E">
        <w:tc>
          <w:tcPr>
            <w:tcW w:w="3545" w:type="dxa"/>
          </w:tcPr>
          <w:p w:rsidR="008F1585" w:rsidRDefault="008F1585">
            <w:pPr>
              <w:widowControl/>
              <w:overflowPunct/>
              <w:autoSpaceDE/>
              <w:autoSpaceDN/>
              <w:adjustRightInd/>
              <w:textAlignment w:val="auto"/>
              <w:rPr>
                <w:rFonts w:asciiTheme="minorHAnsi" w:hAnsiTheme="minorHAnsi"/>
                <w:szCs w:val="24"/>
              </w:rPr>
            </w:pPr>
          </w:p>
        </w:tc>
        <w:tc>
          <w:tcPr>
            <w:tcW w:w="3533" w:type="dxa"/>
          </w:tcPr>
          <w:p w:rsidR="008F1585" w:rsidRDefault="008F1585">
            <w:pPr>
              <w:widowControl/>
              <w:overflowPunct/>
              <w:autoSpaceDE/>
              <w:autoSpaceDN/>
              <w:adjustRightInd/>
              <w:textAlignment w:val="auto"/>
              <w:rPr>
                <w:rFonts w:asciiTheme="minorHAnsi" w:hAnsiTheme="minorHAnsi"/>
                <w:szCs w:val="24"/>
              </w:rPr>
            </w:pPr>
          </w:p>
        </w:tc>
        <w:tc>
          <w:tcPr>
            <w:tcW w:w="2987" w:type="dxa"/>
          </w:tcPr>
          <w:p w:rsidR="008F1585" w:rsidRPr="008F1585" w:rsidRDefault="008F1585">
            <w:pPr>
              <w:widowControl/>
              <w:overflowPunct/>
              <w:autoSpaceDE/>
              <w:autoSpaceDN/>
              <w:adjustRightInd/>
              <w:jc w:val="center"/>
              <w:textAlignment w:val="auto"/>
              <w:rPr>
                <w:rFonts w:asciiTheme="minorHAnsi" w:hAnsiTheme="minorHAnsi"/>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p>
        </w:tc>
      </w:tr>
      <w:tr w:rsidR="008F1585" w:rsidTr="00747332">
        <w:tc>
          <w:tcPr>
            <w:tcW w:w="3545" w:type="dxa"/>
          </w:tcPr>
          <w:p w:rsidR="008F1585" w:rsidRDefault="008F1585">
            <w:pPr>
              <w:widowControl/>
              <w:overflowPunct/>
              <w:autoSpaceDE/>
              <w:autoSpaceDN/>
              <w:adjustRightInd/>
              <w:textAlignment w:val="auto"/>
              <w:rPr>
                <w:rFonts w:asciiTheme="minorHAnsi" w:hAnsiTheme="minorHAnsi"/>
                <w:szCs w:val="24"/>
              </w:rPr>
            </w:pPr>
          </w:p>
        </w:tc>
        <w:tc>
          <w:tcPr>
            <w:tcW w:w="3533" w:type="dxa"/>
          </w:tcPr>
          <w:p w:rsidR="008F1585" w:rsidRDefault="008F1585">
            <w:pPr>
              <w:widowControl/>
              <w:overflowPunct/>
              <w:autoSpaceDE/>
              <w:autoSpaceDN/>
              <w:adjustRightInd/>
              <w:textAlignment w:val="auto"/>
              <w:rPr>
                <w:rFonts w:asciiTheme="minorHAnsi" w:hAnsiTheme="minorHAnsi"/>
                <w:szCs w:val="24"/>
              </w:rPr>
            </w:pPr>
          </w:p>
        </w:tc>
        <w:tc>
          <w:tcPr>
            <w:tcW w:w="2987" w:type="dxa"/>
          </w:tcPr>
          <w:p w:rsidR="008F1585" w:rsidRPr="008F1585" w:rsidRDefault="008F1585">
            <w:pPr>
              <w:widowControl/>
              <w:overflowPunct/>
              <w:autoSpaceDE/>
              <w:autoSpaceDN/>
              <w:adjustRightInd/>
              <w:jc w:val="center"/>
              <w:textAlignment w:val="auto"/>
              <w:rPr>
                <w:rFonts w:asciiTheme="minorHAnsi" w:hAnsiTheme="minorHAnsi"/>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p>
        </w:tc>
      </w:tr>
    </w:tbl>
    <w:p w:rsidR="004C5FB1" w:rsidRDefault="004C5FB1">
      <w:pPr>
        <w:widowControl/>
        <w:overflowPunct/>
        <w:autoSpaceDE/>
        <w:autoSpaceDN/>
        <w:adjustRightInd/>
        <w:ind w:left="-709" w:right="-1050"/>
        <w:textAlignment w:val="auto"/>
        <w:rPr>
          <w:rFonts w:asciiTheme="minorHAnsi" w:eastAsiaTheme="minorHAnsi" w:hAnsiTheme="minorHAnsi" w:cstheme="minorBidi"/>
          <w:b/>
          <w:sz w:val="22"/>
          <w:szCs w:val="22"/>
        </w:rPr>
      </w:pPr>
    </w:p>
    <w:p w:rsidR="002047B3" w:rsidRDefault="00256519">
      <w:pPr>
        <w:widowControl/>
        <w:overflowPunct/>
        <w:autoSpaceDE/>
        <w:autoSpaceDN/>
        <w:adjustRightInd/>
        <w:ind w:left="-709" w:right="-1050"/>
        <w:textAlignment w:val="auto"/>
        <w:rPr>
          <w:rFonts w:asciiTheme="minorHAnsi" w:eastAsiaTheme="minorHAnsi" w:hAnsiTheme="minorHAnsi" w:cstheme="minorBidi"/>
          <w:b/>
          <w:sz w:val="22"/>
          <w:szCs w:val="22"/>
        </w:rPr>
      </w:pPr>
      <w:r>
        <w:rPr>
          <w:rFonts w:asciiTheme="minorHAnsi" w:eastAsiaTheme="minorHAnsi" w:hAnsiTheme="minorHAnsi" w:cstheme="minorBidi"/>
          <w:b/>
          <w:sz w:val="22"/>
          <w:szCs w:val="22"/>
        </w:rPr>
        <w:t xml:space="preserve">WHICH BENEFIT ARE YOU IN RECEIPT OF                                                                                                        </w:t>
      </w:r>
      <w:r w:rsidR="008F1585">
        <w:rPr>
          <w:rFonts w:asciiTheme="minorHAnsi" w:eastAsiaTheme="minorHAnsi" w:hAnsiTheme="minorHAnsi" w:cstheme="minorBidi"/>
          <w:b/>
          <w:sz w:val="22"/>
          <w:szCs w:val="22"/>
        </w:rPr>
        <w:t xml:space="preserve">   Yes / No</w:t>
      </w:r>
    </w:p>
    <w:p w:rsidR="004C5FB1" w:rsidRDefault="004C5FB1">
      <w:pPr>
        <w:widowControl/>
        <w:overflowPunct/>
        <w:autoSpaceDE/>
        <w:autoSpaceDN/>
        <w:adjustRightInd/>
        <w:ind w:left="-709" w:right="-1050"/>
        <w:textAlignment w:val="auto"/>
        <w:rPr>
          <w:rFonts w:asciiTheme="minorHAnsi" w:eastAsiaTheme="minorHAnsi" w:hAnsiTheme="minorHAnsi" w:cstheme="minorBidi"/>
          <w:b/>
          <w:szCs w:val="24"/>
        </w:rPr>
      </w:pPr>
    </w:p>
    <w:tbl>
      <w:tblPr>
        <w:tblStyle w:val="TableGrid"/>
        <w:tblW w:w="10065" w:type="dxa"/>
        <w:tblInd w:w="-743" w:type="dxa"/>
        <w:tblLook w:val="04A0" w:firstRow="1" w:lastRow="0" w:firstColumn="1" w:lastColumn="0" w:noHBand="0" w:noVBand="1"/>
      </w:tblPr>
      <w:tblGrid>
        <w:gridCol w:w="8931"/>
        <w:gridCol w:w="1134"/>
      </w:tblGrid>
      <w:tr w:rsidR="002047B3">
        <w:tc>
          <w:tcPr>
            <w:tcW w:w="8931" w:type="dxa"/>
            <w:vAlign w:val="center"/>
          </w:tcPr>
          <w:p w:rsidR="002047B3" w:rsidRDefault="00256519">
            <w:pPr>
              <w:widowControl/>
              <w:overflowPunct/>
              <w:autoSpaceDE/>
              <w:autoSpaceDN/>
              <w:adjustRightInd/>
              <w:textAlignment w:val="auto"/>
              <w:rPr>
                <w:rFonts w:asciiTheme="minorHAnsi" w:hAnsiTheme="minorHAnsi"/>
                <w:sz w:val="21"/>
                <w:szCs w:val="21"/>
              </w:rPr>
            </w:pPr>
            <w:r>
              <w:rPr>
                <w:rFonts w:asciiTheme="minorHAnsi" w:hAnsiTheme="minorHAnsi"/>
                <w:sz w:val="21"/>
                <w:szCs w:val="21"/>
              </w:rPr>
              <w:t>Income Support</w:t>
            </w:r>
          </w:p>
        </w:tc>
        <w:tc>
          <w:tcPr>
            <w:tcW w:w="1134" w:type="dxa"/>
          </w:tcPr>
          <w:p w:rsidR="002047B3" w:rsidRDefault="002047B3">
            <w:pPr>
              <w:widowControl/>
              <w:overflowPunct/>
              <w:autoSpaceDE/>
              <w:autoSpaceDN/>
              <w:adjustRightInd/>
              <w:textAlignment w:val="auto"/>
              <w:rPr>
                <w:rFonts w:asciiTheme="minorHAnsi" w:hAnsiTheme="minorHAnsi"/>
                <w:szCs w:val="24"/>
              </w:rPr>
            </w:pPr>
          </w:p>
        </w:tc>
      </w:tr>
      <w:tr w:rsidR="002047B3">
        <w:tc>
          <w:tcPr>
            <w:tcW w:w="8931" w:type="dxa"/>
            <w:vAlign w:val="center"/>
          </w:tcPr>
          <w:p w:rsidR="002047B3" w:rsidRDefault="00256519">
            <w:pPr>
              <w:widowControl/>
              <w:overflowPunct/>
              <w:autoSpaceDE/>
              <w:autoSpaceDN/>
              <w:adjustRightInd/>
              <w:textAlignment w:val="auto"/>
              <w:rPr>
                <w:rFonts w:asciiTheme="minorHAnsi" w:hAnsiTheme="minorHAnsi"/>
                <w:sz w:val="21"/>
                <w:szCs w:val="21"/>
              </w:rPr>
            </w:pPr>
            <w:r>
              <w:rPr>
                <w:rFonts w:asciiTheme="minorHAnsi" w:hAnsiTheme="minorHAnsi"/>
                <w:sz w:val="21"/>
                <w:szCs w:val="21"/>
              </w:rPr>
              <w:t>Income‐based Jobseeker’s Allowance</w:t>
            </w:r>
          </w:p>
        </w:tc>
        <w:tc>
          <w:tcPr>
            <w:tcW w:w="1134" w:type="dxa"/>
          </w:tcPr>
          <w:p w:rsidR="002047B3" w:rsidRDefault="002047B3">
            <w:pPr>
              <w:widowControl/>
              <w:overflowPunct/>
              <w:autoSpaceDE/>
              <w:autoSpaceDN/>
              <w:adjustRightInd/>
              <w:textAlignment w:val="auto"/>
              <w:rPr>
                <w:rFonts w:asciiTheme="minorHAnsi" w:hAnsiTheme="minorHAnsi"/>
                <w:szCs w:val="24"/>
              </w:rPr>
            </w:pPr>
          </w:p>
        </w:tc>
      </w:tr>
      <w:tr w:rsidR="002047B3">
        <w:tc>
          <w:tcPr>
            <w:tcW w:w="8931" w:type="dxa"/>
            <w:vAlign w:val="center"/>
          </w:tcPr>
          <w:p w:rsidR="002047B3" w:rsidRDefault="00256519">
            <w:pPr>
              <w:widowControl/>
              <w:overflowPunct/>
              <w:autoSpaceDE/>
              <w:autoSpaceDN/>
              <w:adjustRightInd/>
              <w:textAlignment w:val="auto"/>
              <w:rPr>
                <w:rFonts w:asciiTheme="minorHAnsi" w:hAnsiTheme="minorHAnsi"/>
                <w:sz w:val="21"/>
                <w:szCs w:val="21"/>
              </w:rPr>
            </w:pPr>
            <w:r>
              <w:rPr>
                <w:rFonts w:asciiTheme="minorHAnsi" w:hAnsiTheme="minorHAnsi"/>
                <w:sz w:val="21"/>
                <w:szCs w:val="21"/>
              </w:rPr>
              <w:t>Income related Employment and Support Allowance</w:t>
            </w:r>
          </w:p>
        </w:tc>
        <w:tc>
          <w:tcPr>
            <w:tcW w:w="1134" w:type="dxa"/>
          </w:tcPr>
          <w:p w:rsidR="002047B3" w:rsidRDefault="002047B3">
            <w:pPr>
              <w:widowControl/>
              <w:overflowPunct/>
              <w:autoSpaceDE/>
              <w:autoSpaceDN/>
              <w:adjustRightInd/>
              <w:textAlignment w:val="auto"/>
              <w:rPr>
                <w:rFonts w:asciiTheme="minorHAnsi" w:hAnsiTheme="minorHAnsi"/>
                <w:szCs w:val="24"/>
              </w:rPr>
            </w:pPr>
          </w:p>
        </w:tc>
      </w:tr>
      <w:tr w:rsidR="002047B3">
        <w:tc>
          <w:tcPr>
            <w:tcW w:w="8931" w:type="dxa"/>
            <w:vAlign w:val="center"/>
          </w:tcPr>
          <w:p w:rsidR="002047B3" w:rsidRDefault="00256519">
            <w:pPr>
              <w:widowControl/>
              <w:overflowPunct/>
              <w:autoSpaceDE/>
              <w:autoSpaceDN/>
              <w:adjustRightInd/>
              <w:textAlignment w:val="auto"/>
              <w:rPr>
                <w:rFonts w:asciiTheme="minorHAnsi" w:hAnsiTheme="minorHAnsi"/>
                <w:sz w:val="21"/>
                <w:szCs w:val="21"/>
              </w:rPr>
            </w:pPr>
            <w:r>
              <w:rPr>
                <w:rFonts w:asciiTheme="minorHAnsi" w:hAnsiTheme="minorHAnsi"/>
                <w:sz w:val="21"/>
                <w:szCs w:val="21"/>
              </w:rPr>
              <w:t>Support under part VI of the Immigration and Asylum Act 1999</w:t>
            </w:r>
          </w:p>
        </w:tc>
        <w:tc>
          <w:tcPr>
            <w:tcW w:w="1134" w:type="dxa"/>
          </w:tcPr>
          <w:p w:rsidR="002047B3" w:rsidRDefault="002047B3">
            <w:pPr>
              <w:widowControl/>
              <w:overflowPunct/>
              <w:autoSpaceDE/>
              <w:autoSpaceDN/>
              <w:adjustRightInd/>
              <w:textAlignment w:val="auto"/>
              <w:rPr>
                <w:rFonts w:asciiTheme="minorHAnsi" w:hAnsiTheme="minorHAnsi"/>
                <w:szCs w:val="24"/>
              </w:rPr>
            </w:pPr>
          </w:p>
        </w:tc>
      </w:tr>
      <w:tr w:rsidR="002047B3">
        <w:tc>
          <w:tcPr>
            <w:tcW w:w="8931" w:type="dxa"/>
            <w:vAlign w:val="center"/>
          </w:tcPr>
          <w:p w:rsidR="002047B3" w:rsidRDefault="00256519">
            <w:pPr>
              <w:widowControl/>
              <w:overflowPunct/>
              <w:autoSpaceDE/>
              <w:autoSpaceDN/>
              <w:adjustRightInd/>
              <w:textAlignment w:val="auto"/>
              <w:rPr>
                <w:rFonts w:asciiTheme="minorHAnsi" w:hAnsiTheme="minorHAnsi"/>
                <w:sz w:val="21"/>
                <w:szCs w:val="21"/>
              </w:rPr>
            </w:pPr>
            <w:r>
              <w:rPr>
                <w:rFonts w:asciiTheme="minorHAnsi" w:hAnsiTheme="minorHAnsi"/>
                <w:sz w:val="21"/>
                <w:szCs w:val="21"/>
              </w:rPr>
              <w:t>The guaranteed element of Pension Credit</w:t>
            </w:r>
          </w:p>
        </w:tc>
        <w:tc>
          <w:tcPr>
            <w:tcW w:w="1134" w:type="dxa"/>
          </w:tcPr>
          <w:p w:rsidR="002047B3" w:rsidRDefault="002047B3">
            <w:pPr>
              <w:widowControl/>
              <w:overflowPunct/>
              <w:autoSpaceDE/>
              <w:autoSpaceDN/>
              <w:adjustRightInd/>
              <w:textAlignment w:val="auto"/>
              <w:rPr>
                <w:rFonts w:asciiTheme="minorHAnsi" w:hAnsiTheme="minorHAnsi"/>
                <w:szCs w:val="24"/>
              </w:rPr>
            </w:pPr>
          </w:p>
        </w:tc>
      </w:tr>
      <w:tr w:rsidR="002047B3">
        <w:tc>
          <w:tcPr>
            <w:tcW w:w="8931" w:type="dxa"/>
            <w:vAlign w:val="center"/>
          </w:tcPr>
          <w:p w:rsidR="002047B3" w:rsidRDefault="00256519">
            <w:pPr>
              <w:widowControl/>
              <w:overflowPunct/>
              <w:autoSpaceDE/>
              <w:autoSpaceDN/>
              <w:adjustRightInd/>
              <w:textAlignment w:val="auto"/>
              <w:rPr>
                <w:rFonts w:asciiTheme="minorHAnsi" w:hAnsiTheme="minorHAnsi"/>
                <w:sz w:val="21"/>
                <w:szCs w:val="21"/>
              </w:rPr>
            </w:pPr>
            <w:r>
              <w:rPr>
                <w:rFonts w:asciiTheme="minorHAnsi" w:hAnsiTheme="minorHAnsi"/>
                <w:sz w:val="21"/>
                <w:szCs w:val="21"/>
              </w:rPr>
              <w:t xml:space="preserve">Child Tax Credit but </w:t>
            </w:r>
            <w:r>
              <w:rPr>
                <w:rFonts w:asciiTheme="minorHAnsi" w:hAnsiTheme="minorHAnsi"/>
                <w:sz w:val="21"/>
                <w:szCs w:val="21"/>
                <w:u w:val="single"/>
              </w:rPr>
              <w:t>do not</w:t>
            </w:r>
            <w:r>
              <w:rPr>
                <w:rFonts w:asciiTheme="minorHAnsi" w:hAnsiTheme="minorHAnsi"/>
                <w:sz w:val="21"/>
                <w:szCs w:val="21"/>
              </w:rPr>
              <w:t xml:space="preserve"> receive Working Tax Credit and have an annual household income of less than £16,190 </w:t>
            </w:r>
            <w:r>
              <w:rPr>
                <w:rFonts w:asciiTheme="minorHAnsi" w:hAnsiTheme="minorHAnsi"/>
                <w:b/>
                <w:sz w:val="21"/>
                <w:szCs w:val="21"/>
              </w:rPr>
              <w:t>(Please note that if you receive Working Tax Credit, you will not be entitled to Free School Meals.)</w:t>
            </w:r>
          </w:p>
        </w:tc>
        <w:tc>
          <w:tcPr>
            <w:tcW w:w="1134" w:type="dxa"/>
          </w:tcPr>
          <w:p w:rsidR="002047B3" w:rsidRDefault="002047B3">
            <w:pPr>
              <w:widowControl/>
              <w:overflowPunct/>
              <w:autoSpaceDE/>
              <w:autoSpaceDN/>
              <w:adjustRightInd/>
              <w:textAlignment w:val="auto"/>
              <w:rPr>
                <w:rFonts w:asciiTheme="minorHAnsi" w:hAnsiTheme="minorHAnsi"/>
                <w:szCs w:val="24"/>
              </w:rPr>
            </w:pPr>
          </w:p>
        </w:tc>
      </w:tr>
      <w:tr w:rsidR="002047B3">
        <w:tc>
          <w:tcPr>
            <w:tcW w:w="8931" w:type="dxa"/>
            <w:vAlign w:val="center"/>
          </w:tcPr>
          <w:p w:rsidR="002047B3" w:rsidRDefault="00256519">
            <w:pPr>
              <w:widowControl/>
              <w:overflowPunct/>
              <w:autoSpaceDE/>
              <w:autoSpaceDN/>
              <w:adjustRightInd/>
              <w:textAlignment w:val="auto"/>
              <w:rPr>
                <w:rFonts w:asciiTheme="minorHAnsi" w:hAnsiTheme="minorHAnsi"/>
                <w:sz w:val="21"/>
                <w:szCs w:val="21"/>
              </w:rPr>
            </w:pPr>
            <w:r>
              <w:rPr>
                <w:rFonts w:asciiTheme="minorHAnsi" w:hAnsiTheme="minorHAnsi"/>
                <w:sz w:val="21"/>
                <w:szCs w:val="21"/>
              </w:rPr>
              <w:t>Working Tax Credit run‐on: paid for 4 weeks after you stop qualifying for Working Tax Credit</w:t>
            </w:r>
          </w:p>
        </w:tc>
        <w:tc>
          <w:tcPr>
            <w:tcW w:w="1134" w:type="dxa"/>
          </w:tcPr>
          <w:p w:rsidR="002047B3" w:rsidRDefault="002047B3">
            <w:pPr>
              <w:widowControl/>
              <w:overflowPunct/>
              <w:autoSpaceDE/>
              <w:autoSpaceDN/>
              <w:adjustRightInd/>
              <w:textAlignment w:val="auto"/>
              <w:rPr>
                <w:rFonts w:asciiTheme="minorHAnsi" w:hAnsiTheme="minorHAnsi"/>
                <w:szCs w:val="24"/>
              </w:rPr>
            </w:pPr>
          </w:p>
        </w:tc>
      </w:tr>
      <w:tr w:rsidR="002047B3">
        <w:tc>
          <w:tcPr>
            <w:tcW w:w="8931" w:type="dxa"/>
            <w:vAlign w:val="center"/>
          </w:tcPr>
          <w:p w:rsidR="002047B3" w:rsidRDefault="00256519">
            <w:pPr>
              <w:widowControl/>
              <w:overflowPunct/>
              <w:autoSpaceDE/>
              <w:autoSpaceDN/>
              <w:adjustRightInd/>
              <w:textAlignment w:val="auto"/>
              <w:rPr>
                <w:rFonts w:asciiTheme="minorHAnsi" w:hAnsiTheme="minorHAnsi"/>
                <w:sz w:val="21"/>
                <w:szCs w:val="21"/>
              </w:rPr>
            </w:pPr>
            <w:r>
              <w:rPr>
                <w:rFonts w:asciiTheme="minorHAnsi" w:hAnsiTheme="minorHAnsi"/>
                <w:sz w:val="21"/>
                <w:szCs w:val="21"/>
              </w:rPr>
              <w:t>Universal Credit with an annual net earned income of no more than £7,400</w:t>
            </w:r>
          </w:p>
          <w:p w:rsidR="002047B3" w:rsidRDefault="00256519">
            <w:pPr>
              <w:rPr>
                <w:b/>
                <w:bCs/>
                <w:sz w:val="18"/>
                <w:szCs w:val="18"/>
              </w:rPr>
            </w:pPr>
            <w:r>
              <w:rPr>
                <w:b/>
                <w:bCs/>
                <w:sz w:val="18"/>
                <w:szCs w:val="18"/>
              </w:rPr>
              <w:t xml:space="preserve">Your net earned income is your household income after taxes and deductions. </w:t>
            </w:r>
          </w:p>
          <w:p w:rsidR="002047B3" w:rsidRDefault="00256519">
            <w:pPr>
              <w:rPr>
                <w:b/>
                <w:bCs/>
              </w:rPr>
            </w:pPr>
            <w:r>
              <w:rPr>
                <w:b/>
                <w:bCs/>
                <w:sz w:val="18"/>
                <w:szCs w:val="18"/>
              </w:rPr>
              <w:t xml:space="preserve">It does </w:t>
            </w:r>
            <w:r>
              <w:rPr>
                <w:b/>
                <w:bCs/>
                <w:i/>
                <w:iCs/>
                <w:sz w:val="18"/>
                <w:szCs w:val="18"/>
              </w:rPr>
              <w:t xml:space="preserve">not </w:t>
            </w:r>
            <w:r>
              <w:rPr>
                <w:b/>
                <w:bCs/>
                <w:sz w:val="18"/>
                <w:szCs w:val="18"/>
              </w:rPr>
              <w:t xml:space="preserve">include income through Universal Credit or other benefits that you may receive. </w:t>
            </w:r>
          </w:p>
        </w:tc>
        <w:tc>
          <w:tcPr>
            <w:tcW w:w="1134" w:type="dxa"/>
          </w:tcPr>
          <w:p w:rsidR="002047B3" w:rsidRDefault="002047B3">
            <w:pPr>
              <w:widowControl/>
              <w:overflowPunct/>
              <w:autoSpaceDE/>
              <w:autoSpaceDN/>
              <w:adjustRightInd/>
              <w:textAlignment w:val="auto"/>
              <w:rPr>
                <w:rFonts w:asciiTheme="minorHAnsi" w:hAnsiTheme="minorHAnsi"/>
                <w:szCs w:val="24"/>
              </w:rPr>
            </w:pPr>
          </w:p>
        </w:tc>
      </w:tr>
    </w:tbl>
    <w:p w:rsidR="002047B3" w:rsidRDefault="002047B3">
      <w:pPr>
        <w:widowControl/>
        <w:overflowPunct/>
        <w:autoSpaceDE/>
        <w:autoSpaceDN/>
        <w:adjustRightInd/>
        <w:spacing w:line="276" w:lineRule="auto"/>
        <w:ind w:left="-709"/>
        <w:textAlignment w:val="auto"/>
        <w:rPr>
          <w:rFonts w:asciiTheme="minorHAnsi" w:eastAsiaTheme="minorHAnsi" w:hAnsiTheme="minorHAnsi" w:cstheme="minorBidi"/>
          <w:b/>
          <w:sz w:val="16"/>
          <w:szCs w:val="16"/>
        </w:rPr>
      </w:pPr>
    </w:p>
    <w:p w:rsidR="002047B3" w:rsidRDefault="00256519">
      <w:pPr>
        <w:widowControl/>
        <w:overflowPunct/>
        <w:autoSpaceDE/>
        <w:autoSpaceDN/>
        <w:adjustRightInd/>
        <w:spacing w:line="276" w:lineRule="auto"/>
        <w:ind w:left="-709"/>
        <w:textAlignment w:val="auto"/>
        <w:rPr>
          <w:rFonts w:asciiTheme="minorHAnsi" w:eastAsiaTheme="minorHAnsi" w:hAnsiTheme="minorHAnsi" w:cstheme="minorBidi"/>
          <w:b/>
          <w:sz w:val="22"/>
          <w:szCs w:val="22"/>
        </w:rPr>
      </w:pPr>
      <w:r>
        <w:rPr>
          <w:rFonts w:asciiTheme="minorHAnsi" w:eastAsiaTheme="minorHAnsi" w:hAnsiTheme="minorHAnsi" w:cstheme="minorBidi"/>
          <w:b/>
          <w:sz w:val="22"/>
          <w:szCs w:val="22"/>
        </w:rPr>
        <w:t>DECLARATION</w:t>
      </w:r>
    </w:p>
    <w:p w:rsidR="002047B3" w:rsidRDefault="00256519" w:rsidP="004C5FB1">
      <w:pPr>
        <w:pStyle w:val="ListParagraph"/>
        <w:widowControl/>
        <w:numPr>
          <w:ilvl w:val="0"/>
          <w:numId w:val="10"/>
        </w:numPr>
        <w:overflowPunct/>
        <w:autoSpaceDE/>
        <w:autoSpaceDN/>
        <w:adjustRightInd/>
        <w:spacing w:after="200" w:line="276" w:lineRule="auto"/>
        <w:jc w:val="both"/>
        <w:textAlignment w:val="auto"/>
        <w:rPr>
          <w:rFonts w:asciiTheme="minorHAnsi" w:eastAsiaTheme="minorHAnsi" w:hAnsiTheme="minorHAnsi" w:cstheme="minorBidi"/>
          <w:sz w:val="21"/>
          <w:szCs w:val="21"/>
        </w:rPr>
      </w:pPr>
      <w:r>
        <w:rPr>
          <w:rFonts w:asciiTheme="minorHAnsi" w:eastAsiaTheme="minorHAnsi" w:hAnsiTheme="minorHAnsi" w:cstheme="minorBidi"/>
          <w:sz w:val="21"/>
          <w:szCs w:val="21"/>
        </w:rPr>
        <w:t>I declare that the information I have given on this form is complete and accurate and that I am in receipt of one of the relevant support payments for free school meals.</w:t>
      </w:r>
    </w:p>
    <w:p w:rsidR="002047B3" w:rsidRDefault="00256519" w:rsidP="004C5FB1">
      <w:pPr>
        <w:pStyle w:val="ListParagraph"/>
        <w:widowControl/>
        <w:numPr>
          <w:ilvl w:val="0"/>
          <w:numId w:val="10"/>
        </w:numPr>
        <w:overflowPunct/>
        <w:autoSpaceDE/>
        <w:autoSpaceDN/>
        <w:adjustRightInd/>
        <w:spacing w:after="200" w:line="276" w:lineRule="auto"/>
        <w:jc w:val="both"/>
        <w:textAlignment w:val="auto"/>
        <w:rPr>
          <w:rFonts w:asciiTheme="minorHAnsi" w:eastAsiaTheme="minorHAnsi" w:hAnsiTheme="minorHAnsi" w:cstheme="minorBidi"/>
          <w:sz w:val="21"/>
          <w:szCs w:val="21"/>
        </w:rPr>
      </w:pPr>
      <w:r>
        <w:rPr>
          <w:rFonts w:asciiTheme="minorHAnsi" w:eastAsiaTheme="minorHAnsi" w:hAnsiTheme="minorHAnsi" w:cstheme="minorBidi"/>
          <w:sz w:val="21"/>
          <w:szCs w:val="21"/>
        </w:rPr>
        <w:t>I agree that St Gregory the Great Catholic School can use the information I have provided to process my claim for free school meals and contact other sources to verify my initial, and on-going entitlement.</w:t>
      </w:r>
    </w:p>
    <w:p w:rsidR="002047B3" w:rsidRDefault="00256519" w:rsidP="004C5FB1">
      <w:pPr>
        <w:pStyle w:val="ListParagraph"/>
        <w:widowControl/>
        <w:numPr>
          <w:ilvl w:val="0"/>
          <w:numId w:val="10"/>
        </w:numPr>
        <w:overflowPunct/>
        <w:autoSpaceDE/>
        <w:autoSpaceDN/>
        <w:adjustRightInd/>
        <w:spacing w:after="200" w:line="276" w:lineRule="auto"/>
        <w:jc w:val="both"/>
        <w:textAlignment w:val="auto"/>
        <w:rPr>
          <w:rFonts w:asciiTheme="minorHAnsi" w:eastAsiaTheme="minorHAnsi" w:hAnsiTheme="minorHAnsi" w:cstheme="minorBidi"/>
          <w:sz w:val="21"/>
          <w:szCs w:val="21"/>
        </w:rPr>
      </w:pPr>
      <w:r>
        <w:rPr>
          <w:rFonts w:asciiTheme="minorHAnsi" w:eastAsiaTheme="minorHAnsi" w:hAnsiTheme="minorHAnsi" w:cstheme="minorBidi"/>
          <w:sz w:val="21"/>
          <w:szCs w:val="21"/>
        </w:rPr>
        <w:t>I undertake to notify St Gregory the Great Catholic School if I cease to receive the relevant support payment.</w:t>
      </w:r>
    </w:p>
    <w:p w:rsidR="002047B3" w:rsidRDefault="008F1585">
      <w:pPr>
        <w:widowControl/>
        <w:overflowPunct/>
        <w:autoSpaceDE/>
        <w:autoSpaceDN/>
        <w:adjustRightInd/>
        <w:spacing w:after="200" w:line="276" w:lineRule="auto"/>
        <w:ind w:left="-709"/>
        <w:textAlignment w:val="auto"/>
        <w:rPr>
          <w:rFonts w:asciiTheme="minorHAnsi" w:eastAsiaTheme="minorHAnsi" w:hAnsiTheme="minorHAnsi" w:cstheme="minorBidi"/>
          <w:sz w:val="21"/>
          <w:szCs w:val="21"/>
        </w:rPr>
      </w:pPr>
      <w:r>
        <w:rPr>
          <w:rFonts w:asciiTheme="minorHAnsi" w:eastAsiaTheme="minorHAnsi" w:hAnsiTheme="minorHAnsi" w:cstheme="minorBidi"/>
          <w:sz w:val="21"/>
          <w:szCs w:val="21"/>
        </w:rPr>
        <w:t xml:space="preserve">Signature of applicant:  </w:t>
      </w:r>
      <w:r w:rsidR="004C5FB1">
        <w:rPr>
          <w:rFonts w:asciiTheme="minorHAnsi" w:eastAsiaTheme="minorHAnsi" w:hAnsiTheme="minorHAnsi" w:cstheme="minorBidi"/>
          <w:sz w:val="21"/>
          <w:szCs w:val="21"/>
        </w:rPr>
        <w:tab/>
      </w:r>
      <w:r w:rsidR="004C5FB1">
        <w:rPr>
          <w:rFonts w:asciiTheme="minorHAnsi" w:eastAsiaTheme="minorHAnsi" w:hAnsiTheme="minorHAnsi" w:cstheme="minorBidi"/>
          <w:sz w:val="21"/>
          <w:szCs w:val="21"/>
        </w:rPr>
        <w:tab/>
      </w:r>
      <w:r w:rsidR="004C5FB1">
        <w:rPr>
          <w:rFonts w:asciiTheme="minorHAnsi" w:eastAsiaTheme="minorHAnsi" w:hAnsiTheme="minorHAnsi" w:cstheme="minorBidi"/>
          <w:sz w:val="21"/>
          <w:szCs w:val="21"/>
        </w:rPr>
        <w:tab/>
      </w:r>
      <w:r w:rsidR="004C5FB1">
        <w:rPr>
          <w:rFonts w:asciiTheme="minorHAnsi" w:eastAsiaTheme="minorHAnsi" w:hAnsiTheme="minorHAnsi" w:cstheme="minorBidi"/>
          <w:sz w:val="21"/>
          <w:szCs w:val="21"/>
        </w:rPr>
        <w:tab/>
      </w:r>
      <w:r w:rsidR="004C5FB1">
        <w:rPr>
          <w:rFonts w:asciiTheme="minorHAnsi" w:eastAsiaTheme="minorHAnsi" w:hAnsiTheme="minorHAnsi" w:cstheme="minorBidi"/>
          <w:sz w:val="21"/>
          <w:szCs w:val="21"/>
        </w:rPr>
        <w:tab/>
      </w:r>
      <w:r w:rsidR="004C5FB1">
        <w:rPr>
          <w:rFonts w:asciiTheme="minorHAnsi" w:eastAsiaTheme="minorHAnsi" w:hAnsiTheme="minorHAnsi" w:cstheme="minorBidi"/>
          <w:sz w:val="21"/>
          <w:szCs w:val="21"/>
        </w:rPr>
        <w:tab/>
      </w:r>
      <w:r>
        <w:rPr>
          <w:rFonts w:asciiTheme="minorHAnsi" w:eastAsiaTheme="minorHAnsi" w:hAnsiTheme="minorHAnsi" w:cstheme="minorBidi"/>
          <w:sz w:val="21"/>
          <w:szCs w:val="21"/>
        </w:rPr>
        <w:t>Date:</w:t>
      </w:r>
    </w:p>
    <w:tbl>
      <w:tblPr>
        <w:tblStyle w:val="TableGrid"/>
        <w:tblW w:w="0" w:type="auto"/>
        <w:tblInd w:w="-714" w:type="dxa"/>
        <w:shd w:val="clear" w:color="auto" w:fill="F2F2F2" w:themeFill="background1" w:themeFillShade="F2"/>
        <w:tblLook w:val="04A0" w:firstRow="1" w:lastRow="0" w:firstColumn="1" w:lastColumn="0" w:noHBand="0" w:noVBand="1"/>
      </w:tblPr>
      <w:tblGrid>
        <w:gridCol w:w="1941"/>
        <w:gridCol w:w="3795"/>
        <w:gridCol w:w="1846"/>
        <w:gridCol w:w="2379"/>
      </w:tblGrid>
      <w:tr w:rsidR="002047B3" w:rsidTr="004C5FB1">
        <w:trPr>
          <w:trHeight w:val="597"/>
        </w:trPr>
        <w:tc>
          <w:tcPr>
            <w:tcW w:w="1941" w:type="dxa"/>
            <w:shd w:val="clear" w:color="auto" w:fill="F2F2F2" w:themeFill="background1" w:themeFillShade="F2"/>
            <w:vAlign w:val="center"/>
          </w:tcPr>
          <w:p w:rsidR="002047B3" w:rsidRDefault="00256519">
            <w:pPr>
              <w:widowControl/>
              <w:overflowPunct/>
              <w:autoSpaceDE/>
              <w:autoSpaceDN/>
              <w:adjustRightInd/>
              <w:spacing w:after="200" w:line="276" w:lineRule="auto"/>
              <w:textAlignment w:val="auto"/>
              <w:rPr>
                <w:rFonts w:asciiTheme="minorHAnsi" w:hAnsiTheme="minorHAnsi"/>
                <w:sz w:val="20"/>
                <w:szCs w:val="20"/>
              </w:rPr>
            </w:pPr>
            <w:r>
              <w:rPr>
                <w:rFonts w:asciiTheme="minorHAnsi" w:hAnsiTheme="minorHAnsi"/>
                <w:b/>
                <w:sz w:val="20"/>
                <w:szCs w:val="20"/>
              </w:rPr>
              <w:t>For Office Use Only</w:t>
            </w:r>
            <w:r>
              <w:rPr>
                <w:rFonts w:asciiTheme="minorHAnsi" w:hAnsiTheme="minorHAnsi"/>
                <w:sz w:val="20"/>
                <w:szCs w:val="20"/>
              </w:rPr>
              <w:t xml:space="preserve"> </w:t>
            </w:r>
          </w:p>
        </w:tc>
        <w:tc>
          <w:tcPr>
            <w:tcW w:w="3795" w:type="dxa"/>
            <w:shd w:val="clear" w:color="auto" w:fill="F2F2F2" w:themeFill="background1" w:themeFillShade="F2"/>
            <w:vAlign w:val="center"/>
          </w:tcPr>
          <w:p w:rsidR="005C019D" w:rsidRDefault="00256519">
            <w:pPr>
              <w:widowControl/>
              <w:overflowPunct/>
              <w:autoSpaceDE/>
              <w:autoSpaceDN/>
              <w:adjustRightInd/>
              <w:spacing w:after="200" w:line="276" w:lineRule="auto"/>
              <w:textAlignment w:val="auto"/>
              <w:rPr>
                <w:rFonts w:asciiTheme="minorHAnsi" w:hAnsiTheme="minorHAnsi"/>
                <w:sz w:val="20"/>
                <w:szCs w:val="20"/>
              </w:rPr>
            </w:pPr>
            <w:r>
              <w:rPr>
                <w:rFonts w:asciiTheme="minorHAnsi" w:hAnsiTheme="minorHAnsi"/>
                <w:sz w:val="20"/>
                <w:szCs w:val="20"/>
              </w:rPr>
              <w:t xml:space="preserve">Date received:      </w:t>
            </w:r>
          </w:p>
          <w:p w:rsidR="002047B3" w:rsidRDefault="00256519">
            <w:pPr>
              <w:widowControl/>
              <w:overflowPunct/>
              <w:autoSpaceDE/>
              <w:autoSpaceDN/>
              <w:adjustRightInd/>
              <w:spacing w:after="200" w:line="276" w:lineRule="auto"/>
              <w:textAlignment w:val="auto"/>
              <w:rPr>
                <w:rFonts w:asciiTheme="minorHAnsi" w:hAnsiTheme="minorHAnsi"/>
                <w:sz w:val="20"/>
                <w:szCs w:val="20"/>
              </w:rPr>
            </w:pPr>
            <w:r>
              <w:rPr>
                <w:rFonts w:asciiTheme="minorHAnsi" w:hAnsiTheme="minorHAnsi"/>
                <w:sz w:val="20"/>
                <w:szCs w:val="20"/>
              </w:rPr>
              <w:t>Date of authorisation:</w:t>
            </w:r>
          </w:p>
        </w:tc>
        <w:tc>
          <w:tcPr>
            <w:tcW w:w="1846" w:type="dxa"/>
            <w:shd w:val="clear" w:color="auto" w:fill="F2F2F2" w:themeFill="background1" w:themeFillShade="F2"/>
            <w:vAlign w:val="center"/>
          </w:tcPr>
          <w:p w:rsidR="005C019D" w:rsidRDefault="00256519">
            <w:pPr>
              <w:widowControl/>
              <w:overflowPunct/>
              <w:autoSpaceDE/>
              <w:autoSpaceDN/>
              <w:adjustRightInd/>
              <w:spacing w:after="200" w:line="276" w:lineRule="auto"/>
              <w:textAlignment w:val="auto"/>
              <w:rPr>
                <w:rFonts w:asciiTheme="minorHAnsi" w:hAnsiTheme="minorHAnsi"/>
                <w:sz w:val="20"/>
                <w:szCs w:val="20"/>
              </w:rPr>
            </w:pPr>
            <w:r>
              <w:rPr>
                <w:rFonts w:asciiTheme="minorHAnsi" w:hAnsiTheme="minorHAnsi"/>
                <w:sz w:val="20"/>
                <w:szCs w:val="20"/>
              </w:rPr>
              <w:t xml:space="preserve">Confirmed by:    </w:t>
            </w:r>
          </w:p>
          <w:p w:rsidR="002047B3" w:rsidRDefault="002047B3">
            <w:pPr>
              <w:widowControl/>
              <w:overflowPunct/>
              <w:autoSpaceDE/>
              <w:autoSpaceDN/>
              <w:adjustRightInd/>
              <w:spacing w:after="200" w:line="276" w:lineRule="auto"/>
              <w:textAlignment w:val="auto"/>
              <w:rPr>
                <w:rFonts w:asciiTheme="minorHAnsi" w:hAnsiTheme="minorHAnsi"/>
                <w:sz w:val="20"/>
                <w:szCs w:val="20"/>
              </w:rPr>
            </w:pPr>
          </w:p>
        </w:tc>
        <w:tc>
          <w:tcPr>
            <w:tcW w:w="2379" w:type="dxa"/>
            <w:shd w:val="clear" w:color="auto" w:fill="F2F2F2" w:themeFill="background1" w:themeFillShade="F2"/>
          </w:tcPr>
          <w:p w:rsidR="002047B3" w:rsidRDefault="00256519">
            <w:pPr>
              <w:widowControl/>
              <w:overflowPunct/>
              <w:autoSpaceDE/>
              <w:autoSpaceDN/>
              <w:adjustRightInd/>
              <w:spacing w:after="200" w:line="276" w:lineRule="auto"/>
              <w:textAlignment w:val="auto"/>
              <w:rPr>
                <w:rFonts w:asciiTheme="minorHAnsi" w:hAnsiTheme="minorHAnsi"/>
                <w:sz w:val="20"/>
                <w:szCs w:val="20"/>
              </w:rPr>
            </w:pPr>
            <w:r>
              <w:rPr>
                <w:rFonts w:asciiTheme="minorHAnsi" w:hAnsiTheme="minorHAnsi"/>
                <w:sz w:val="20"/>
                <w:szCs w:val="20"/>
              </w:rPr>
              <w:t>Authorised by:</w:t>
            </w:r>
          </w:p>
        </w:tc>
      </w:tr>
    </w:tbl>
    <w:p w:rsidR="002047B3" w:rsidRDefault="002047B3">
      <w:pPr>
        <w:widowControl/>
        <w:overflowPunct/>
        <w:autoSpaceDE/>
        <w:autoSpaceDN/>
        <w:adjustRightInd/>
        <w:spacing w:after="200" w:line="276" w:lineRule="auto"/>
        <w:textAlignment w:val="auto"/>
        <w:rPr>
          <w:rFonts w:asciiTheme="minorHAnsi" w:eastAsiaTheme="minorHAnsi" w:hAnsiTheme="minorHAnsi" w:cstheme="minorBidi"/>
          <w:sz w:val="22"/>
          <w:szCs w:val="22"/>
        </w:rPr>
      </w:pPr>
    </w:p>
    <w:p w:rsidR="004C5FB1" w:rsidRDefault="004C5FB1">
      <w:pPr>
        <w:widowControl/>
        <w:overflowPunct/>
        <w:autoSpaceDE/>
        <w:autoSpaceDN/>
        <w:adjustRightInd/>
        <w:spacing w:after="200" w:line="276" w:lineRule="auto"/>
        <w:textAlignment w:val="auto"/>
        <w:rPr>
          <w:rFonts w:asciiTheme="minorHAnsi" w:eastAsiaTheme="minorHAnsi" w:hAnsiTheme="minorHAnsi" w:cstheme="minorBidi"/>
          <w:sz w:val="22"/>
          <w:szCs w:val="22"/>
        </w:rPr>
      </w:pPr>
    </w:p>
    <w:p w:rsidR="004C5FB1" w:rsidRDefault="004C5FB1">
      <w:pPr>
        <w:widowControl/>
        <w:overflowPunct/>
        <w:autoSpaceDE/>
        <w:autoSpaceDN/>
        <w:adjustRightInd/>
        <w:spacing w:after="200" w:line="276" w:lineRule="auto"/>
        <w:textAlignment w:val="auto"/>
        <w:rPr>
          <w:rFonts w:asciiTheme="minorHAnsi" w:eastAsiaTheme="minorHAnsi" w:hAnsiTheme="minorHAnsi" w:cstheme="minorBidi"/>
          <w:sz w:val="22"/>
          <w:szCs w:val="22"/>
        </w:rPr>
      </w:pPr>
    </w:p>
    <w:p w:rsidR="002047B3" w:rsidRDefault="00256519" w:rsidP="008F1585">
      <w:pPr>
        <w:widowControl/>
        <w:overflowPunct/>
        <w:autoSpaceDE/>
        <w:autoSpaceDN/>
        <w:adjustRightInd/>
        <w:spacing w:after="200" w:line="276" w:lineRule="auto"/>
        <w:ind w:left="-709"/>
        <w:textAlignment w:val="auto"/>
        <w:rPr>
          <w:rFonts w:asciiTheme="minorHAnsi" w:eastAsiaTheme="minorHAnsi" w:hAnsiTheme="minorHAnsi" w:cstheme="minorBidi"/>
          <w:b/>
          <w:sz w:val="22"/>
          <w:szCs w:val="22"/>
          <w:u w:val="single"/>
        </w:rPr>
      </w:pPr>
      <w:r>
        <w:rPr>
          <w:rFonts w:asciiTheme="minorHAnsi" w:eastAsiaTheme="minorHAnsi" w:hAnsiTheme="minorHAnsi" w:cstheme="minorBidi"/>
          <w:b/>
          <w:sz w:val="22"/>
          <w:szCs w:val="22"/>
          <w:u w:val="single"/>
        </w:rPr>
        <w:t>Important Notes:</w:t>
      </w:r>
    </w:p>
    <w:p w:rsidR="002047B3" w:rsidRDefault="00256519">
      <w:pPr>
        <w:widowControl/>
        <w:overflowPunct/>
        <w:autoSpaceDE/>
        <w:autoSpaceDN/>
        <w:adjustRightInd/>
        <w:spacing w:after="200" w:line="276" w:lineRule="auto"/>
        <w:ind w:left="-709"/>
        <w:textAlignment w:val="auto"/>
        <w:rPr>
          <w:rFonts w:asciiTheme="minorHAnsi" w:eastAsiaTheme="minorHAnsi" w:hAnsiTheme="minorHAnsi" w:cstheme="minorBidi"/>
          <w:b/>
          <w:sz w:val="22"/>
          <w:szCs w:val="22"/>
        </w:rPr>
      </w:pPr>
      <w:r>
        <w:rPr>
          <w:rFonts w:asciiTheme="minorHAnsi" w:eastAsiaTheme="minorHAnsi" w:hAnsiTheme="minorHAnsi" w:cstheme="minorBidi"/>
          <w:b/>
          <w:sz w:val="22"/>
          <w:szCs w:val="22"/>
        </w:rPr>
        <w:t>Eligibility</w:t>
      </w:r>
    </w:p>
    <w:p w:rsidR="002047B3" w:rsidRDefault="00256519" w:rsidP="005C019D">
      <w:pPr>
        <w:widowControl/>
        <w:overflowPunct/>
        <w:autoSpaceDE/>
        <w:autoSpaceDN/>
        <w:adjustRightInd/>
        <w:spacing w:after="200" w:line="276" w:lineRule="auto"/>
        <w:ind w:left="-709"/>
        <w:jc w:val="both"/>
        <w:textAlignment w:val="auto"/>
        <w:rPr>
          <w:rFonts w:asciiTheme="minorHAnsi" w:eastAsiaTheme="minorHAnsi" w:hAnsiTheme="minorHAnsi" w:cstheme="minorBidi"/>
          <w:sz w:val="22"/>
          <w:szCs w:val="22"/>
        </w:rPr>
      </w:pPr>
      <w:r>
        <w:rPr>
          <w:rFonts w:asciiTheme="minorHAnsi" w:eastAsiaTheme="minorHAnsi" w:hAnsiTheme="minorHAnsi" w:cstheme="minorBidi"/>
          <w:sz w:val="22"/>
          <w:szCs w:val="22"/>
        </w:rPr>
        <w:t>Your child might be able to get free school meals if you get any of the following:</w:t>
      </w:r>
    </w:p>
    <w:p w:rsidR="002047B3" w:rsidRPr="0072106C" w:rsidRDefault="00256519" w:rsidP="0072106C">
      <w:pPr>
        <w:pStyle w:val="ListParagraph"/>
        <w:widowControl/>
        <w:numPr>
          <w:ilvl w:val="0"/>
          <w:numId w:val="13"/>
        </w:numPr>
        <w:overflowPunct/>
        <w:autoSpaceDE/>
        <w:autoSpaceDN/>
        <w:adjustRightInd/>
        <w:spacing w:before="120"/>
        <w:ind w:left="5" w:hanging="357"/>
        <w:jc w:val="both"/>
        <w:textAlignment w:val="auto"/>
        <w:rPr>
          <w:rFonts w:asciiTheme="minorHAnsi" w:eastAsiaTheme="minorHAnsi" w:hAnsiTheme="minorHAnsi" w:cstheme="minorBidi"/>
          <w:sz w:val="28"/>
          <w:szCs w:val="28"/>
        </w:rPr>
      </w:pPr>
      <w:r w:rsidRPr="0072106C">
        <w:rPr>
          <w:rFonts w:asciiTheme="minorHAnsi" w:eastAsiaTheme="minorHAnsi" w:hAnsiTheme="minorHAnsi" w:cstheme="minorBidi"/>
          <w:sz w:val="28"/>
          <w:szCs w:val="28"/>
        </w:rPr>
        <w:t>Income Support</w:t>
      </w:r>
    </w:p>
    <w:p w:rsidR="002047B3" w:rsidRPr="0072106C" w:rsidRDefault="00256519" w:rsidP="0072106C">
      <w:pPr>
        <w:pStyle w:val="ListParagraph"/>
        <w:widowControl/>
        <w:numPr>
          <w:ilvl w:val="0"/>
          <w:numId w:val="13"/>
        </w:numPr>
        <w:overflowPunct/>
        <w:autoSpaceDE/>
        <w:autoSpaceDN/>
        <w:adjustRightInd/>
        <w:spacing w:before="120"/>
        <w:ind w:left="5" w:hanging="357"/>
        <w:jc w:val="both"/>
        <w:textAlignment w:val="auto"/>
        <w:rPr>
          <w:rFonts w:asciiTheme="minorHAnsi" w:eastAsiaTheme="minorHAnsi" w:hAnsiTheme="minorHAnsi" w:cstheme="minorBidi"/>
          <w:sz w:val="28"/>
          <w:szCs w:val="28"/>
        </w:rPr>
      </w:pPr>
      <w:r w:rsidRPr="0072106C">
        <w:rPr>
          <w:rFonts w:asciiTheme="minorHAnsi" w:eastAsiaTheme="minorHAnsi" w:hAnsiTheme="minorHAnsi" w:cstheme="minorBidi"/>
          <w:sz w:val="28"/>
          <w:szCs w:val="28"/>
        </w:rPr>
        <w:t>income-based Jobseeker’s Allowance</w:t>
      </w:r>
    </w:p>
    <w:p w:rsidR="002047B3" w:rsidRPr="0072106C" w:rsidRDefault="00256519" w:rsidP="0072106C">
      <w:pPr>
        <w:pStyle w:val="ListParagraph"/>
        <w:widowControl/>
        <w:numPr>
          <w:ilvl w:val="0"/>
          <w:numId w:val="13"/>
        </w:numPr>
        <w:overflowPunct/>
        <w:autoSpaceDE/>
        <w:autoSpaceDN/>
        <w:adjustRightInd/>
        <w:spacing w:before="120"/>
        <w:ind w:left="5" w:hanging="357"/>
        <w:jc w:val="both"/>
        <w:textAlignment w:val="auto"/>
        <w:rPr>
          <w:rFonts w:asciiTheme="minorHAnsi" w:eastAsiaTheme="minorHAnsi" w:hAnsiTheme="minorHAnsi" w:cstheme="minorBidi"/>
          <w:sz w:val="28"/>
          <w:szCs w:val="28"/>
        </w:rPr>
      </w:pPr>
      <w:r w:rsidRPr="0072106C">
        <w:rPr>
          <w:rFonts w:asciiTheme="minorHAnsi" w:eastAsiaTheme="minorHAnsi" w:hAnsiTheme="minorHAnsi" w:cstheme="minorBidi"/>
          <w:sz w:val="28"/>
          <w:szCs w:val="28"/>
        </w:rPr>
        <w:t>income-related Employment and Support Allowance</w:t>
      </w:r>
    </w:p>
    <w:p w:rsidR="002047B3" w:rsidRPr="0072106C" w:rsidRDefault="00256519" w:rsidP="0072106C">
      <w:pPr>
        <w:pStyle w:val="ListParagraph"/>
        <w:widowControl/>
        <w:numPr>
          <w:ilvl w:val="0"/>
          <w:numId w:val="13"/>
        </w:numPr>
        <w:overflowPunct/>
        <w:autoSpaceDE/>
        <w:autoSpaceDN/>
        <w:adjustRightInd/>
        <w:spacing w:before="120"/>
        <w:ind w:left="5" w:hanging="357"/>
        <w:jc w:val="both"/>
        <w:textAlignment w:val="auto"/>
        <w:rPr>
          <w:rFonts w:asciiTheme="minorHAnsi" w:eastAsiaTheme="minorHAnsi" w:hAnsiTheme="minorHAnsi" w:cstheme="minorBidi"/>
          <w:sz w:val="28"/>
          <w:szCs w:val="28"/>
        </w:rPr>
      </w:pPr>
      <w:r w:rsidRPr="0072106C">
        <w:rPr>
          <w:rFonts w:asciiTheme="minorHAnsi" w:eastAsiaTheme="minorHAnsi" w:hAnsiTheme="minorHAnsi" w:cstheme="minorBidi"/>
          <w:sz w:val="28"/>
          <w:szCs w:val="28"/>
        </w:rPr>
        <w:t>support under Part VI of the Immigration and Asylum Act 1999</w:t>
      </w:r>
    </w:p>
    <w:p w:rsidR="002047B3" w:rsidRPr="0072106C" w:rsidRDefault="00256519" w:rsidP="0072106C">
      <w:pPr>
        <w:pStyle w:val="ListParagraph"/>
        <w:widowControl/>
        <w:numPr>
          <w:ilvl w:val="0"/>
          <w:numId w:val="13"/>
        </w:numPr>
        <w:overflowPunct/>
        <w:autoSpaceDE/>
        <w:autoSpaceDN/>
        <w:adjustRightInd/>
        <w:spacing w:before="120"/>
        <w:ind w:left="5" w:hanging="357"/>
        <w:jc w:val="both"/>
        <w:textAlignment w:val="auto"/>
        <w:rPr>
          <w:rFonts w:asciiTheme="minorHAnsi" w:eastAsiaTheme="minorHAnsi" w:hAnsiTheme="minorHAnsi" w:cstheme="minorBidi"/>
          <w:sz w:val="28"/>
          <w:szCs w:val="28"/>
        </w:rPr>
      </w:pPr>
      <w:r w:rsidRPr="0072106C">
        <w:rPr>
          <w:rFonts w:asciiTheme="minorHAnsi" w:eastAsiaTheme="minorHAnsi" w:hAnsiTheme="minorHAnsi" w:cstheme="minorBidi"/>
          <w:sz w:val="28"/>
          <w:szCs w:val="28"/>
        </w:rPr>
        <w:t>the guaranteed element of Pension Credit</w:t>
      </w:r>
    </w:p>
    <w:p w:rsidR="002047B3" w:rsidRPr="0072106C" w:rsidRDefault="00256519" w:rsidP="0072106C">
      <w:pPr>
        <w:pStyle w:val="ListParagraph"/>
        <w:widowControl/>
        <w:numPr>
          <w:ilvl w:val="0"/>
          <w:numId w:val="13"/>
        </w:numPr>
        <w:overflowPunct/>
        <w:autoSpaceDE/>
        <w:autoSpaceDN/>
        <w:adjustRightInd/>
        <w:spacing w:before="120"/>
        <w:ind w:left="5" w:hanging="357"/>
        <w:jc w:val="both"/>
        <w:textAlignment w:val="auto"/>
        <w:rPr>
          <w:rFonts w:asciiTheme="minorHAnsi" w:eastAsiaTheme="minorHAnsi" w:hAnsiTheme="minorHAnsi" w:cstheme="minorBidi"/>
          <w:sz w:val="28"/>
          <w:szCs w:val="28"/>
        </w:rPr>
      </w:pPr>
      <w:r w:rsidRPr="0072106C">
        <w:rPr>
          <w:rFonts w:asciiTheme="minorHAnsi" w:eastAsiaTheme="minorHAnsi" w:hAnsiTheme="minorHAnsi" w:cstheme="minorBidi"/>
          <w:sz w:val="28"/>
          <w:szCs w:val="28"/>
        </w:rPr>
        <w:t xml:space="preserve">Child Tax Credit </w:t>
      </w:r>
      <w:r w:rsidRPr="0072106C">
        <w:rPr>
          <w:rFonts w:asciiTheme="minorHAnsi" w:eastAsiaTheme="minorHAnsi" w:hAnsiTheme="minorHAnsi" w:cstheme="minorBidi"/>
          <w:b/>
          <w:sz w:val="28"/>
          <w:szCs w:val="28"/>
        </w:rPr>
        <w:t>(provided you’re not also entitled to Working Tax Credit and have an annual gross income of no more than £16,190)</w:t>
      </w:r>
    </w:p>
    <w:p w:rsidR="002047B3" w:rsidRPr="0072106C" w:rsidRDefault="00256519" w:rsidP="0072106C">
      <w:pPr>
        <w:pStyle w:val="ListParagraph"/>
        <w:widowControl/>
        <w:numPr>
          <w:ilvl w:val="0"/>
          <w:numId w:val="13"/>
        </w:numPr>
        <w:overflowPunct/>
        <w:autoSpaceDE/>
        <w:autoSpaceDN/>
        <w:adjustRightInd/>
        <w:spacing w:before="120"/>
        <w:ind w:left="5" w:hanging="357"/>
        <w:jc w:val="both"/>
        <w:textAlignment w:val="auto"/>
        <w:rPr>
          <w:rFonts w:asciiTheme="minorHAnsi" w:eastAsiaTheme="minorHAnsi" w:hAnsiTheme="minorHAnsi" w:cstheme="minorBidi"/>
          <w:sz w:val="28"/>
          <w:szCs w:val="28"/>
        </w:rPr>
      </w:pPr>
      <w:r w:rsidRPr="0072106C">
        <w:rPr>
          <w:rFonts w:asciiTheme="minorHAnsi" w:eastAsiaTheme="minorHAnsi" w:hAnsiTheme="minorHAnsi" w:cstheme="minorBidi"/>
          <w:sz w:val="28"/>
          <w:szCs w:val="28"/>
        </w:rPr>
        <w:t>Working Tax Credit run-on - paid for 4 weeks after you stop qualifying for Working Tax Credit</w:t>
      </w:r>
    </w:p>
    <w:p w:rsidR="00F55CDB" w:rsidRPr="0072106C" w:rsidRDefault="00F55CDB" w:rsidP="0072106C">
      <w:pPr>
        <w:widowControl/>
        <w:numPr>
          <w:ilvl w:val="0"/>
          <w:numId w:val="13"/>
        </w:numPr>
        <w:shd w:val="clear" w:color="auto" w:fill="FFFFFF"/>
        <w:overflowPunct/>
        <w:autoSpaceDE/>
        <w:autoSpaceDN/>
        <w:adjustRightInd/>
        <w:ind w:left="5" w:hanging="357"/>
        <w:jc w:val="both"/>
        <w:textAlignment w:val="auto"/>
        <w:rPr>
          <w:rFonts w:asciiTheme="minorHAnsi" w:hAnsiTheme="minorHAnsi" w:cstheme="minorHAnsi"/>
          <w:color w:val="0B0C0C"/>
          <w:sz w:val="28"/>
          <w:szCs w:val="28"/>
          <w:lang w:eastAsia="en-GB"/>
        </w:rPr>
      </w:pPr>
      <w:r w:rsidRPr="0072106C">
        <w:rPr>
          <w:rFonts w:asciiTheme="minorHAnsi" w:hAnsiTheme="minorHAnsi" w:cstheme="minorHAnsi"/>
          <w:color w:val="0B0C0C"/>
          <w:sz w:val="28"/>
          <w:szCs w:val="28"/>
          <w:lang w:eastAsia="en-GB"/>
        </w:rPr>
        <w:t>Universal Credit - if you apply on or after 1 April 2018 your household income must be less than £7,400 a year (after tax and not including any benefits you get)</w:t>
      </w:r>
    </w:p>
    <w:p w:rsidR="0072106C" w:rsidRPr="00F55CDB" w:rsidRDefault="0072106C" w:rsidP="0072106C">
      <w:pPr>
        <w:widowControl/>
        <w:shd w:val="clear" w:color="auto" w:fill="FFFFFF"/>
        <w:overflowPunct/>
        <w:autoSpaceDE/>
        <w:autoSpaceDN/>
        <w:adjustRightInd/>
        <w:spacing w:before="120"/>
        <w:ind w:left="-352"/>
        <w:jc w:val="both"/>
        <w:textAlignment w:val="auto"/>
        <w:rPr>
          <w:rFonts w:asciiTheme="minorHAnsi" w:hAnsiTheme="minorHAnsi" w:cstheme="minorHAnsi"/>
          <w:color w:val="0B0C0C"/>
          <w:sz w:val="22"/>
          <w:szCs w:val="22"/>
          <w:lang w:eastAsia="en-GB"/>
        </w:rPr>
      </w:pPr>
      <w:bookmarkStart w:id="0" w:name="_GoBack"/>
      <w:bookmarkEnd w:id="0"/>
    </w:p>
    <w:p w:rsidR="002047B3" w:rsidRDefault="00256519" w:rsidP="005C019D">
      <w:pPr>
        <w:widowControl/>
        <w:overflowPunct/>
        <w:autoSpaceDE/>
        <w:autoSpaceDN/>
        <w:adjustRightInd/>
        <w:spacing w:after="200" w:line="276" w:lineRule="auto"/>
        <w:ind w:left="-709"/>
        <w:jc w:val="both"/>
        <w:textAlignment w:val="auto"/>
        <w:rPr>
          <w:rFonts w:asciiTheme="minorHAnsi" w:eastAsiaTheme="minorHAnsi" w:hAnsiTheme="minorHAnsi" w:cstheme="minorBidi"/>
          <w:sz w:val="22"/>
          <w:szCs w:val="22"/>
        </w:rPr>
      </w:pPr>
      <w:r>
        <w:rPr>
          <w:rFonts w:asciiTheme="minorHAnsi" w:eastAsiaTheme="minorHAnsi" w:hAnsiTheme="minorHAnsi" w:cstheme="minorBidi"/>
          <w:sz w:val="22"/>
          <w:szCs w:val="22"/>
        </w:rPr>
        <w:t>Children who get paid Income Support or Income-based Jobseeker’s Allowance directly, instead of through a parent or guardian, can also get free school meals.</w:t>
      </w:r>
    </w:p>
    <w:p w:rsidR="002047B3" w:rsidRDefault="00256519" w:rsidP="005C019D">
      <w:pPr>
        <w:widowControl/>
        <w:overflowPunct/>
        <w:autoSpaceDE/>
        <w:autoSpaceDN/>
        <w:adjustRightInd/>
        <w:spacing w:after="200" w:line="276" w:lineRule="auto"/>
        <w:ind w:left="-709"/>
        <w:jc w:val="both"/>
        <w:textAlignment w:val="auto"/>
        <w:rPr>
          <w:rFonts w:asciiTheme="minorHAnsi" w:eastAsiaTheme="minorHAnsi" w:hAnsiTheme="minorHAnsi" w:cstheme="minorBidi"/>
          <w:b/>
          <w:sz w:val="22"/>
          <w:szCs w:val="22"/>
        </w:rPr>
      </w:pPr>
      <w:r>
        <w:rPr>
          <w:rFonts w:asciiTheme="minorHAnsi" w:eastAsiaTheme="minorHAnsi" w:hAnsiTheme="minorHAnsi" w:cstheme="minorBidi"/>
          <w:b/>
          <w:sz w:val="22"/>
          <w:szCs w:val="22"/>
        </w:rPr>
        <w:t>How the information in this form will be used</w:t>
      </w:r>
    </w:p>
    <w:p w:rsidR="002047B3" w:rsidRDefault="00256519" w:rsidP="005C019D">
      <w:pPr>
        <w:widowControl/>
        <w:overflowPunct/>
        <w:autoSpaceDE/>
        <w:autoSpaceDN/>
        <w:adjustRightInd/>
        <w:spacing w:after="200" w:line="276" w:lineRule="auto"/>
        <w:ind w:left="-709"/>
        <w:jc w:val="both"/>
        <w:textAlignment w:val="auto"/>
        <w:rPr>
          <w:rFonts w:asciiTheme="minorHAnsi" w:eastAsiaTheme="minorHAnsi" w:hAnsiTheme="minorHAnsi" w:cstheme="minorBidi"/>
          <w:sz w:val="22"/>
          <w:szCs w:val="22"/>
        </w:rPr>
      </w:pPr>
      <w:r>
        <w:rPr>
          <w:rFonts w:asciiTheme="minorHAnsi" w:eastAsiaTheme="minorHAnsi" w:hAnsiTheme="minorHAnsi" w:cstheme="minorBidi"/>
          <w:sz w:val="22"/>
          <w:szCs w:val="22"/>
        </w:rPr>
        <w:t>The information you provide in this form will be used by the council to confirm receipt of one of the listed welfare benefits.  Once this is confirmed, this helps to decide how much money your child’s school will receive each year.</w:t>
      </w:r>
    </w:p>
    <w:p w:rsidR="002047B3" w:rsidRDefault="00256519" w:rsidP="005C019D">
      <w:pPr>
        <w:widowControl/>
        <w:overflowPunct/>
        <w:autoSpaceDE/>
        <w:autoSpaceDN/>
        <w:adjustRightInd/>
        <w:spacing w:after="200" w:line="276" w:lineRule="auto"/>
        <w:ind w:left="-709"/>
        <w:jc w:val="both"/>
        <w:textAlignment w:val="auto"/>
        <w:rPr>
          <w:rFonts w:asciiTheme="minorHAnsi" w:eastAsiaTheme="minorHAnsi" w:hAnsiTheme="minorHAnsi" w:cstheme="minorBidi"/>
          <w:sz w:val="22"/>
          <w:szCs w:val="22"/>
        </w:rPr>
      </w:pPr>
      <w:r>
        <w:rPr>
          <w:rFonts w:asciiTheme="minorHAnsi" w:eastAsiaTheme="minorHAnsi" w:hAnsiTheme="minorHAnsi" w:cstheme="minorBidi"/>
          <w:sz w:val="22"/>
          <w:szCs w:val="22"/>
        </w:rPr>
        <w:t>You only need to complete this form once and it will last for the duration of your child’s time at their current school.</w:t>
      </w:r>
    </w:p>
    <w:p w:rsidR="002047B3" w:rsidRDefault="00256519" w:rsidP="005C019D">
      <w:pPr>
        <w:widowControl/>
        <w:overflowPunct/>
        <w:autoSpaceDE/>
        <w:autoSpaceDN/>
        <w:adjustRightInd/>
        <w:spacing w:after="200" w:line="276" w:lineRule="auto"/>
        <w:ind w:left="-709"/>
        <w:jc w:val="both"/>
        <w:textAlignment w:val="auto"/>
        <w:rPr>
          <w:rFonts w:asciiTheme="minorHAnsi" w:eastAsiaTheme="minorHAnsi" w:hAnsiTheme="minorHAnsi" w:cstheme="minorBidi"/>
          <w:sz w:val="22"/>
          <w:szCs w:val="22"/>
        </w:rPr>
      </w:pPr>
      <w:r>
        <w:rPr>
          <w:rFonts w:asciiTheme="minorHAnsi" w:eastAsiaTheme="minorHAnsi" w:hAnsiTheme="minorHAnsi" w:cstheme="minorBidi"/>
          <w:sz w:val="22"/>
          <w:szCs w:val="22"/>
        </w:rPr>
        <w:t>We are committed to ensuring that the personal and sensitive information that we hold about you is protected and kept safe and secure, and we have measures in place to prevent the loss, misuse or alteration of your personal information.</w:t>
      </w:r>
    </w:p>
    <w:p w:rsidR="002047B3" w:rsidRDefault="00256519" w:rsidP="005C019D">
      <w:pPr>
        <w:widowControl/>
        <w:overflowPunct/>
        <w:autoSpaceDE/>
        <w:autoSpaceDN/>
        <w:adjustRightInd/>
        <w:spacing w:after="200" w:line="276" w:lineRule="auto"/>
        <w:ind w:left="-709"/>
        <w:jc w:val="both"/>
        <w:textAlignment w:val="auto"/>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We will use the information you provide to assess entitlement to free school meals.  </w:t>
      </w:r>
    </w:p>
    <w:p w:rsidR="002047B3" w:rsidRDefault="00256519" w:rsidP="005C019D">
      <w:pPr>
        <w:widowControl/>
        <w:overflowPunct/>
        <w:autoSpaceDE/>
        <w:autoSpaceDN/>
        <w:adjustRightInd/>
        <w:spacing w:after="200" w:line="276" w:lineRule="auto"/>
        <w:ind w:left="-709"/>
        <w:jc w:val="both"/>
        <w:textAlignment w:val="auto"/>
        <w:rPr>
          <w:rFonts w:asciiTheme="minorHAnsi" w:eastAsiaTheme="minorHAnsi" w:hAnsiTheme="minorHAnsi" w:cstheme="minorBidi"/>
          <w:b/>
          <w:sz w:val="22"/>
          <w:szCs w:val="22"/>
        </w:rPr>
      </w:pPr>
      <w:r>
        <w:rPr>
          <w:rFonts w:asciiTheme="minorHAnsi" w:eastAsiaTheme="minorHAnsi" w:hAnsiTheme="minorHAnsi" w:cstheme="minorBidi"/>
          <w:b/>
          <w:sz w:val="22"/>
          <w:szCs w:val="22"/>
        </w:rPr>
        <w:t>How we confirm entitlement</w:t>
      </w:r>
    </w:p>
    <w:p w:rsidR="002047B3" w:rsidRDefault="00256519" w:rsidP="005C019D">
      <w:pPr>
        <w:widowControl/>
        <w:overflowPunct/>
        <w:autoSpaceDE/>
        <w:autoSpaceDN/>
        <w:adjustRightInd/>
        <w:spacing w:after="200" w:line="276" w:lineRule="auto"/>
        <w:ind w:left="-709"/>
        <w:jc w:val="both"/>
        <w:textAlignment w:val="auto"/>
        <w:rPr>
          <w:rFonts w:asciiTheme="minorHAnsi" w:eastAsiaTheme="minorHAnsi" w:hAnsiTheme="minorHAnsi" w:cstheme="minorBidi"/>
          <w:sz w:val="22"/>
          <w:szCs w:val="22"/>
        </w:rPr>
      </w:pPr>
      <w:r>
        <w:rPr>
          <w:rFonts w:asciiTheme="minorHAnsi" w:eastAsiaTheme="minorHAnsi" w:hAnsiTheme="minorHAnsi" w:cstheme="minorBidi"/>
          <w:sz w:val="22"/>
          <w:szCs w:val="22"/>
        </w:rPr>
        <w:t>The information in this form is checked against records held by Oxfordshire County Council.</w:t>
      </w:r>
    </w:p>
    <w:p w:rsidR="002047B3" w:rsidRDefault="00256519" w:rsidP="005C019D">
      <w:pPr>
        <w:widowControl/>
        <w:overflowPunct/>
        <w:autoSpaceDE/>
        <w:autoSpaceDN/>
        <w:adjustRightInd/>
        <w:spacing w:after="200" w:line="276" w:lineRule="auto"/>
        <w:ind w:left="-709"/>
        <w:jc w:val="both"/>
        <w:textAlignment w:val="auto"/>
        <w:rPr>
          <w:rFonts w:asciiTheme="minorHAnsi" w:eastAsiaTheme="minorHAnsi" w:hAnsiTheme="minorHAnsi" w:cstheme="minorBidi"/>
          <w:sz w:val="22"/>
          <w:szCs w:val="22"/>
        </w:rPr>
      </w:pPr>
      <w:r>
        <w:rPr>
          <w:rFonts w:asciiTheme="minorHAnsi" w:eastAsiaTheme="minorHAnsi" w:hAnsiTheme="minorHAnsi" w:cstheme="minorBidi"/>
          <w:sz w:val="22"/>
          <w:szCs w:val="22"/>
        </w:rPr>
        <w:t>If we cannot confirm your entitlement through this process we will ask you to provide up-to-date evidence of the benefit you receive, normally the official documentation of the benefit.</w:t>
      </w:r>
    </w:p>
    <w:p w:rsidR="002047B3" w:rsidRDefault="002047B3" w:rsidP="005C019D">
      <w:pPr>
        <w:widowControl/>
        <w:overflowPunct/>
        <w:autoSpaceDE/>
        <w:autoSpaceDN/>
        <w:adjustRightInd/>
        <w:jc w:val="both"/>
        <w:textAlignment w:val="auto"/>
        <w:rPr>
          <w:b/>
        </w:rPr>
      </w:pPr>
    </w:p>
    <w:sectPr w:rsidR="002047B3">
      <w:pgSz w:w="11906" w:h="16838"/>
      <w:pgMar w:top="567" w:right="849" w:bottom="567"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6063" w:rsidRDefault="00406063">
      <w:r>
        <w:separator/>
      </w:r>
    </w:p>
  </w:endnote>
  <w:endnote w:type="continuationSeparator" w:id="0">
    <w:p w:rsidR="00406063" w:rsidRDefault="00406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6063" w:rsidRDefault="00406063">
      <w:r>
        <w:separator/>
      </w:r>
    </w:p>
  </w:footnote>
  <w:footnote w:type="continuationSeparator" w:id="0">
    <w:p w:rsidR="00406063" w:rsidRDefault="004060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92E88"/>
    <w:multiLevelType w:val="hybridMultilevel"/>
    <w:tmpl w:val="B61E245A"/>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1" w15:restartNumberingAfterBreak="0">
    <w:nsid w:val="0CAF4737"/>
    <w:multiLevelType w:val="multilevel"/>
    <w:tmpl w:val="B0B4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7B3491"/>
    <w:multiLevelType w:val="hybridMultilevel"/>
    <w:tmpl w:val="AD82D1F2"/>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3"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4"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5" w15:restartNumberingAfterBreak="0">
    <w:nsid w:val="337F5B80"/>
    <w:multiLevelType w:val="hybridMultilevel"/>
    <w:tmpl w:val="79203FD0"/>
    <w:lvl w:ilvl="0" w:tplc="0809000F">
      <w:start w:val="1"/>
      <w:numFmt w:val="decimal"/>
      <w:lvlText w:val="%1."/>
      <w:lvlJc w:val="left"/>
      <w:pPr>
        <w:ind w:left="360" w:hanging="360"/>
      </w:p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7"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9042462"/>
    <w:multiLevelType w:val="hybridMultilevel"/>
    <w:tmpl w:val="F21A9392"/>
    <w:lvl w:ilvl="0" w:tplc="79A87EFA">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E97258"/>
    <w:multiLevelType w:val="hybridMultilevel"/>
    <w:tmpl w:val="B8341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DF55C9"/>
    <w:multiLevelType w:val="multilevel"/>
    <w:tmpl w:val="93165F4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6E516FCF"/>
    <w:multiLevelType w:val="hybridMultilevel"/>
    <w:tmpl w:val="4B9E616E"/>
    <w:lvl w:ilvl="0" w:tplc="2CC29814">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93776A0"/>
    <w:multiLevelType w:val="multilevel"/>
    <w:tmpl w:val="766CA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6"/>
  </w:num>
  <w:num w:numId="2">
    <w:abstractNumId w:val="4"/>
  </w:num>
  <w:num w:numId="3">
    <w:abstractNumId w:val="13"/>
  </w:num>
  <w:num w:numId="4">
    <w:abstractNumId w:val="3"/>
  </w:num>
  <w:num w:numId="5">
    <w:abstractNumId w:val="7"/>
  </w:num>
  <w:num w:numId="6">
    <w:abstractNumId w:val="11"/>
  </w:num>
  <w:num w:numId="7">
    <w:abstractNumId w:val="8"/>
  </w:num>
  <w:num w:numId="8">
    <w:abstractNumId w:val="9"/>
  </w:num>
  <w:num w:numId="9">
    <w:abstractNumId w:val="5"/>
  </w:num>
  <w:num w:numId="10">
    <w:abstractNumId w:val="2"/>
  </w:num>
  <w:num w:numId="11">
    <w:abstractNumId w:val="10"/>
  </w:num>
  <w:num w:numId="12">
    <w:abstractNumId w:val="12"/>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7B3"/>
    <w:rsid w:val="002047B3"/>
    <w:rsid w:val="00256519"/>
    <w:rsid w:val="003D3612"/>
    <w:rsid w:val="00406063"/>
    <w:rsid w:val="004C5FB1"/>
    <w:rsid w:val="005C019D"/>
    <w:rsid w:val="0072106C"/>
    <w:rsid w:val="008F1585"/>
    <w:rsid w:val="00E40125"/>
    <w:rsid w:val="00F20536"/>
    <w:rsid w:val="00F55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9E7CBC"/>
  <w15:docId w15:val="{0AAA27FE-6248-4D7B-A2C8-30B5C82BE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pPr>
      <w:keepNext/>
      <w:keepLines/>
      <w:spacing w:before="240" w:after="240"/>
      <w:outlineLvl w:val="0"/>
    </w:pPr>
    <w:rPr>
      <w:b/>
      <w:kern w:val="28"/>
    </w:rPr>
  </w:style>
  <w:style w:type="paragraph" w:styleId="Heading2">
    <w:name w:val="heading 2"/>
    <w:aliases w:val="Numbered - 2"/>
    <w:basedOn w:val="Heading1"/>
    <w:next w:val="Normal"/>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eptBullets">
    <w:name w:val="DeptBullets"/>
    <w:basedOn w:val="Normal"/>
    <w:pPr>
      <w:numPr>
        <w:numId w:val="1"/>
      </w:numPr>
      <w:spacing w:after="240"/>
    </w:pPr>
  </w:style>
  <w:style w:type="paragraph" w:customStyle="1" w:styleId="DeptOutNumbered">
    <w:name w:val="DeptOutNumbered"/>
    <w:basedOn w:val="Normal"/>
    <w:pPr>
      <w:numPr>
        <w:numId w:val="2"/>
      </w:numPr>
      <w:spacing w:after="240"/>
    </w:pPr>
  </w:style>
  <w:style w:type="paragraph" w:styleId="Footer">
    <w:name w:val="footer"/>
    <w:basedOn w:val="Normal"/>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qFormat/>
    <w:pPr>
      <w:spacing w:after="60"/>
      <w:jc w:val="center"/>
    </w:pPr>
    <w:rPr>
      <w:i/>
    </w:rPr>
  </w:style>
  <w:style w:type="paragraph" w:customStyle="1" w:styleId="DfESOutNumbered">
    <w:name w:val="DfESOutNumbered"/>
    <w:basedOn w:val="Normal"/>
    <w:pPr>
      <w:numPr>
        <w:numId w:val="4"/>
      </w:numPr>
      <w:spacing w:after="240"/>
    </w:pPr>
    <w:rPr>
      <w:rFonts w:cs="Arial"/>
      <w:sz w:val="22"/>
    </w:rPr>
  </w:style>
  <w:style w:type="paragraph" w:customStyle="1" w:styleId="DfESBullets">
    <w:name w:val="DfESBullets"/>
    <w:basedOn w:val="Normal"/>
    <w:pPr>
      <w:numPr>
        <w:numId w:val="5"/>
      </w:numPr>
      <w:spacing w:after="240"/>
    </w:pPr>
    <w:rPr>
      <w:rFonts w:cs="Arial"/>
      <w:sz w:val="22"/>
    </w:rPr>
  </w:style>
  <w:style w:type="paragraph" w:styleId="ListParagraph">
    <w:name w:val="List Paragraph"/>
    <w:basedOn w:val="Normal"/>
    <w:uiPriority w:val="34"/>
    <w:qFormat/>
    <w:pPr>
      <w:ind w:left="720"/>
      <w:contextualSpacing/>
    </w:pPr>
  </w:style>
  <w:style w:type="character" w:styleId="Hyperlink">
    <w:name w:val="Hyperlink"/>
    <w:basedOn w:val="DefaultParagraphFont"/>
    <w:rPr>
      <w:color w:val="0000FF" w:themeColor="hyperlink"/>
      <w:u w:val="single"/>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table" w:styleId="TableGrid">
    <w:name w:val="Table Grid"/>
    <w:basedOn w:val="TableNormal"/>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pPr>
      <w:widowControl/>
      <w:overflowPunct/>
      <w:autoSpaceDE/>
      <w:autoSpaceDN/>
      <w:adjustRightInd/>
      <w:textAlignment w:val="auto"/>
    </w:pPr>
    <w:rPr>
      <w:rFonts w:asciiTheme="minorHAnsi" w:eastAsiaTheme="minorHAnsi" w:hAnsiTheme="minorHAnsi" w:cstheme="minorBidi"/>
      <w:sz w:val="20"/>
    </w:rPr>
  </w:style>
  <w:style w:type="character" w:customStyle="1" w:styleId="FootnoteTextChar">
    <w:name w:val="Footnote Text Char"/>
    <w:basedOn w:val="DefaultParagraphFont"/>
    <w:link w:val="FootnoteText"/>
    <w:uiPriority w:val="99"/>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Pr>
      <w:vertAlign w:val="superscript"/>
    </w:rPr>
  </w:style>
  <w:style w:type="character" w:styleId="CommentReference">
    <w:name w:val="annotation reference"/>
    <w:basedOn w:val="DefaultParagraphFont"/>
    <w:rPr>
      <w:sz w:val="16"/>
      <w:szCs w:val="16"/>
    </w:rPr>
  </w:style>
  <w:style w:type="paragraph" w:styleId="CommentText">
    <w:name w:val="annotation text"/>
    <w:basedOn w:val="Normal"/>
    <w:link w:val="CommentTextChar"/>
    <w:rPr>
      <w:sz w:val="20"/>
    </w:rPr>
  </w:style>
  <w:style w:type="character" w:customStyle="1" w:styleId="CommentTextChar">
    <w:name w:val="Comment Text Char"/>
    <w:basedOn w:val="DefaultParagraphFont"/>
    <w:link w:val="CommentText"/>
    <w:rPr>
      <w:rFonts w:ascii="Arial" w:hAnsi="Arial"/>
      <w:lang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ascii="Arial" w:hAnsi="Arial"/>
      <w:b/>
      <w:bCs/>
      <w:lang w:eastAsia="en-US"/>
    </w:rPr>
  </w:style>
  <w:style w:type="character" w:styleId="FollowedHyperlink">
    <w:name w:val="FollowedHyperlink"/>
    <w:basedOn w:val="DefaultParagraphFont"/>
    <w:rPr>
      <w:color w:val="800080" w:themeColor="followedHyperlink"/>
      <w:u w:val="single"/>
    </w:rPr>
  </w:style>
  <w:style w:type="paragraph" w:styleId="NormalWeb">
    <w:name w:val="Normal (Web)"/>
    <w:basedOn w:val="Normal"/>
    <w:uiPriority w:val="99"/>
    <w:unhideWhenUsed/>
    <w:pPr>
      <w:widowControl/>
      <w:overflowPunct/>
      <w:autoSpaceDE/>
      <w:autoSpaceDN/>
      <w:adjustRightInd/>
      <w:spacing w:before="100" w:beforeAutospacing="1" w:after="100" w:afterAutospacing="1"/>
      <w:textAlignment w:val="auto"/>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278395">
      <w:bodyDiv w:val="1"/>
      <w:marLeft w:val="0"/>
      <w:marRight w:val="0"/>
      <w:marTop w:val="0"/>
      <w:marBottom w:val="0"/>
      <w:divBdr>
        <w:top w:val="none" w:sz="0" w:space="0" w:color="auto"/>
        <w:left w:val="none" w:sz="0" w:space="0" w:color="auto"/>
        <w:bottom w:val="none" w:sz="0" w:space="0" w:color="auto"/>
        <w:right w:val="none" w:sz="0" w:space="0" w:color="auto"/>
      </w:divBdr>
    </w:div>
    <w:div w:id="859243840">
      <w:bodyDiv w:val="1"/>
      <w:marLeft w:val="0"/>
      <w:marRight w:val="0"/>
      <w:marTop w:val="0"/>
      <w:marBottom w:val="0"/>
      <w:divBdr>
        <w:top w:val="none" w:sz="0" w:space="0" w:color="auto"/>
        <w:left w:val="none" w:sz="0" w:space="0" w:color="auto"/>
        <w:bottom w:val="none" w:sz="0" w:space="0" w:color="auto"/>
        <w:right w:val="none" w:sz="0" w:space="0" w:color="auto"/>
      </w:divBdr>
    </w:div>
    <w:div w:id="1561869940">
      <w:bodyDiv w:val="1"/>
      <w:marLeft w:val="0"/>
      <w:marRight w:val="0"/>
      <w:marTop w:val="0"/>
      <w:marBottom w:val="0"/>
      <w:divBdr>
        <w:top w:val="none" w:sz="0" w:space="0" w:color="auto"/>
        <w:left w:val="none" w:sz="0" w:space="0" w:color="auto"/>
        <w:bottom w:val="none" w:sz="0" w:space="0" w:color="auto"/>
        <w:right w:val="none" w:sz="0" w:space="0" w:color="auto"/>
      </w:divBdr>
    </w:div>
    <w:div w:id="1712880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fcff89b5-5d6d-4e65-a829-6f4a98dd03af" ContentTypeId="0x0101007F645D6FBA204A029FECB8BFC6578C39005279853530254253B886E13194843F8A003AA4A7828D8545A79A93568012812347" PreviousValue="false"/>
</file>

<file path=customXml/item2.xml><?xml version="1.0" encoding="utf-8"?>
<ct:contentTypeSchema xmlns:ct="http://schemas.microsoft.com/office/2006/metadata/contentType" xmlns:ma="http://schemas.microsoft.com/office/2006/metadata/properties/metaAttributes" ct:_="" ma:_="" ma:contentTypeName="Policy development" ma:contentTypeID="0x0101007F645D6FBA204A029FECB8BFC6578C39005279853530254253B886E13194843F8A003AA4A7828D8545A79A935680128123470043752DD0D92FC24397CEB108F1D9AC87" ma:contentTypeVersion="9" ma:contentTypeDescription="For departmental policy documents. Records retained for 10 years." ma:contentTypeScope="" ma:versionID="3276ff45892a78e621746b022f136fe3">
  <xsd:schema xmlns:xsd="http://www.w3.org/2001/XMLSchema" xmlns:xs="http://www.w3.org/2001/XMLSchema" xmlns:p="http://schemas.microsoft.com/office/2006/metadata/properties" xmlns:ns1="http://schemas.microsoft.com/sharepoint/v3" xmlns:ns2="b8cb3cbd-ce5c-4a72-9da4-9013f91c5903" xmlns:ns3="c41e37ca-75e1-4ed8-b406-f7060dfaaaf2" targetNamespace="http://schemas.microsoft.com/office/2006/metadata/properties" ma:root="true" ma:fieldsID="7831863ae0c3cd64f339ec3018ce4658" ns1:_="" ns2:_="" ns3:_="">
    <xsd:import namespace="http://schemas.microsoft.com/sharepoint/v3"/>
    <xsd:import namespace="b8cb3cbd-ce5c-4a72-9da4-9013f91c5903"/>
    <xsd:import namespace="c41e37ca-75e1-4ed8-b406-f7060dfaaaf2"/>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3:IWPContributor" minOccurs="0"/>
                <xsd:element ref="ns3:IWPFunctionTaxHTField0" minOccurs="0"/>
                <xsd:element ref="ns3:IWPOwnerTaxHTField0" minOccurs="0"/>
                <xsd:element ref="ns3:IWPRightsProtectiveMarkingTaxHTField0" minOccurs="0"/>
                <xsd:element ref="ns3:IWPSubjectTaxHTField0" minOccurs="0"/>
                <xsd:element ref="ns3:IWPSiteTypeTaxHTField0" minOccurs="0"/>
                <xsd:element ref="ns2:TaxCatchAll" minOccurs="0"/>
                <xsd:element ref="ns2:TaxCatchAllLabel" minOccurs="0"/>
                <xsd:element ref="ns3:IWPOrganisationalUnitTaxHTField0" minOccurs="0"/>
                <xsd:element ref="ns1:_vti_ItemDeclaredRecor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xsd:simpleType>
        <xsd:restriction base="dms:Note">
          <xsd:maxLength value="255"/>
        </xsd:restriction>
      </xsd:simpleType>
    </xsd:element>
    <xsd:element name="_vti_ItemDeclaredRecord" ma:index="27"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8cb3cbd-ce5c-4a72-9da4-9013f91c59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3" nillable="true" ma:displayName="Taxonomy Catch All Column" ma:description="" ma:hidden="true" ma:list="{4e601543-e68f-4699-9e48-0b418f7d7bd5}" ma:internalName="TaxCatchAll" ma:showField="CatchAllData" ma:web="c41e37ca-75e1-4ed8-b406-f7060dfaaaf2">
      <xsd:complexType>
        <xsd:complexContent>
          <xsd:extension base="dms:MultiChoiceLookup">
            <xsd:sequence>
              <xsd:element name="Value" type="dms:Lookup" maxOccurs="unbounded" minOccurs="0" nillable="true"/>
            </xsd:sequence>
          </xsd:extension>
        </xsd:complexContent>
      </xsd:complexType>
    </xsd:element>
    <xsd:element name="TaxCatchAllLabel" ma:index="24" nillable="true" ma:displayName="Taxonomy Catch All Column1" ma:description="" ma:hidden="true" ma:list="{4e601543-e68f-4699-9e48-0b418f7d7bd5}" ma:internalName="TaxCatchAllLabel" ma:readOnly="true" ma:showField="CatchAllDataLabel" ma:web="c41e37ca-75e1-4ed8-b406-f7060dfaaaf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41e37ca-75e1-4ed8-b406-f7060dfaaaf2" elementFormDefault="qualified">
    <xsd:import namespace="http://schemas.microsoft.com/office/2006/documentManagement/types"/>
    <xsd:import namespace="http://schemas.microsoft.com/office/infopath/2007/PartnerControls"/>
    <xsd:element name="IWPContributor" ma:index="12" nillable="true" ma:displayName="Contributor" ma:hidden="true" ma:list="UserInfo" ma:SharePointGroup="0" ma:internalName="IWPContributo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WPFunctionTaxHTField0" ma:index="13" nillable="true" ma:taxonomy="true" ma:internalName="IWPFunctionTaxHTField0" ma:taxonomyFieldName="IWPFunction" ma:displayName="Function" ma:readOnly="false" ma:fieldId="{15181134-8839-47a9-9a38-d116ffff0106}" ma:taxonomyMulti="true" ma:sspId="fcff89b5-5d6d-4e65-a829-6f4a98dd03af" ma:termSetId="d25a8a8b-cc76-477b-9c8b-292b0e01012c" ma:anchorId="00000000-0000-0000-0000-000000000000" ma:open="false" ma:isKeyword="false">
      <xsd:complexType>
        <xsd:sequence>
          <xsd:element ref="pc:Terms" minOccurs="0" maxOccurs="1"/>
        </xsd:sequence>
      </xsd:complexType>
    </xsd:element>
    <xsd:element name="IWPOwnerTaxHTField0" ma:index="15" ma:taxonomy="true" ma:internalName="IWPOwnerTaxHTField0" ma:taxonomyFieldName="IWPOwner" ma:displayName="Owner" ma:default="1;#DfE|a484111e-5b24-4ad9-9778-c536c8c88985" ma:fieldId="{15181134-8839-47a9-9a38-d116ffff0102}" ma:sspId="fcff89b5-5d6d-4e65-a829-6f4a98dd03af" ma:termSetId="12161dbb-b36f-4439-aef1-21e7cc922807" ma:anchorId="00000000-0000-0000-0000-000000000000" ma:open="false" ma:isKeyword="false">
      <xsd:complexType>
        <xsd:sequence>
          <xsd:element ref="pc:Terms" minOccurs="0" maxOccurs="1"/>
        </xsd:sequence>
      </xsd:complexType>
    </xsd:element>
    <xsd:element name="IWPRightsProtectiveMarkingTaxHTField0" ma:index="17" ma:taxonomy="true" ma:internalName="IWPRightsProtectiveMarkingTaxHTField0" ma:taxonomyFieldName="IWPRightsProtectiveMarking" ma:displayName="Rights: Protective Marking" ma:default="2;#Unclassified|0884c477-2e62-47ea-b19c-5af6e91124c5" ma:fieldId="{15181134-8839-47a9-9a38-d116ffff0005}" ma:sspId="fcff89b5-5d6d-4e65-a829-6f4a98dd03af" ma:termSetId="7870c18b-dc34-46a1-adf5-a571f0cac88b" ma:anchorId="00000000-0000-0000-0000-000000000000" ma:open="false" ma:isKeyword="false">
      <xsd:complexType>
        <xsd:sequence>
          <xsd:element ref="pc:Terms" minOccurs="0" maxOccurs="1"/>
        </xsd:sequence>
      </xsd:complexType>
    </xsd:element>
    <xsd:element name="IWPSubjectTaxHTField0" ma:index="19" nillable="true" ma:taxonomy="true" ma:internalName="IWPSubjectTaxHTField0" ma:taxonomyFieldName="IWPSubject" ma:displayName="Subject" ma:fieldId="{15181134-8839-47a9-9a38-d116ffff0006}" ma:sspId="fcff89b5-5d6d-4e65-a829-6f4a98dd03af" ma:termSetId="33432453-e88c-4baa-94a6-467fc4fc06f9" ma:anchorId="00000000-0000-0000-0000-000000000000" ma:open="false" ma:isKeyword="false">
      <xsd:complexType>
        <xsd:sequence>
          <xsd:element ref="pc:Terms" minOccurs="0" maxOccurs="1"/>
        </xsd:sequence>
      </xsd:complexType>
    </xsd:element>
    <xsd:element name="IWPSiteTypeTaxHTField0" ma:index="21" nillable="true" ma:taxonomy="true" ma:internalName="IWPSiteTypeTaxHTField0" ma:taxonomyFieldName="IWPSiteType" ma:displayName="Site Type" ma:fieldId="{15181134-8839-47a9-9a38-d116ffff0103}" ma:sspId="fcff89b5-5d6d-4e65-a829-6f4a98dd03af" ma:termSetId="68f3bd98-4d9d-4839-831a-d4827606df7e" ma:anchorId="00000000-0000-0000-0000-000000000000" ma:open="false" ma:isKeyword="false">
      <xsd:complexType>
        <xsd:sequence>
          <xsd:element ref="pc:Terms" minOccurs="0" maxOccurs="1"/>
        </xsd:sequence>
      </xsd:complexType>
    </xsd:element>
    <xsd:element name="IWPOrganisationalUnitTaxHTField0" ma:index="25" ma:taxonomy="true" ma:internalName="IWPOrganisationalUnitTaxHTField0" ma:taxonomyFieldName="IWPOrganisationalUnit" ma:displayName="Organisational Unit" ma:default="4;#DfE|cc08a6d4-dfde-4d0f-bd85-069ebcef80d5" ma:fieldId="{15181134-8839-47a9-9a38-d116ffff0201}" ma:sspId="fcff89b5-5d6d-4e65-a829-6f4a98dd03af" ma:termSetId="b3e263f6-0ab6-425a-b3de-0e67f2faf76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8cb3cbd-ce5c-4a72-9da4-9013f91c5903">
      <Value>4</Value>
      <Value>2</Value>
      <Value>1</Value>
    </TaxCatchAll>
    <IWPOwnerTaxHTField0 xmlns="c41e37ca-75e1-4ed8-b406-f7060dfaaaf2">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IWPOwnerTaxHTField0>
    <IWPContributor xmlns="c41e37ca-75e1-4ed8-b406-f7060dfaaaf2">
      <UserInfo>
        <DisplayName/>
        <AccountId xsi:nil="true"/>
        <AccountType/>
      </UserInfo>
    </IWPContributor>
    <IWPSubjectTaxHTField0 xmlns="c41e37ca-75e1-4ed8-b406-f7060dfaaaf2">
      <Terms xmlns="http://schemas.microsoft.com/office/infopath/2007/PartnerControls"/>
    </IWPSubjectTaxHTField0>
    <IWPFunctionTaxHTField0 xmlns="c41e37ca-75e1-4ed8-b406-f7060dfaaaf2">
      <Terms xmlns="http://schemas.microsoft.com/office/infopath/2007/PartnerControls"/>
    </IWPFunctionTaxHTField0>
    <IWPOrganisationalUnitTaxHTField0 xmlns="c41e37ca-75e1-4ed8-b406-f7060dfaaaf2">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IWPOrganisationalUnitTaxHTField0>
    <IWPRightsProtectiveMarkingTaxHTField0 xmlns="c41e37ca-75e1-4ed8-b406-f7060dfaaaf2">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IWPRightsProtectiveMarkingTaxHTField0>
    <IWPSiteTypeTaxHTField0 xmlns="c41e37ca-75e1-4ed8-b406-f7060dfaaaf2">
      <Terms xmlns="http://schemas.microsoft.com/office/infopath/2007/PartnerControls"/>
    </IWPSiteTypeTaxHTField0>
    <Comments xmlns="http://schemas.microsoft.com/sharepoint/v3" xsi:nil="true"/>
    <_dlc_DocId xmlns="b8cb3cbd-ce5c-4a72-9da4-9013f91c5903">AE346UAQ2TMV-6-18881</_dlc_DocId>
    <_dlc_DocIdUrl xmlns="b8cb3cbd-ce5c-4a72-9da4-9013f91c5903">
      <Url>http://workplaces/sites/qp/b/_layouts/DocIdRedir.aspx?ID=AE346UAQ2TMV-6-18881</Url>
      <Description>AE346UAQ2TMV-6-18881</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1A087B-7568-44A7-A824-09A346C1B84F}">
  <ds:schemaRefs>
    <ds:schemaRef ds:uri="Microsoft.SharePoint.Taxonomy.ContentTypeSync"/>
  </ds:schemaRefs>
</ds:datastoreItem>
</file>

<file path=customXml/itemProps2.xml><?xml version="1.0" encoding="utf-8"?>
<ds:datastoreItem xmlns:ds="http://schemas.openxmlformats.org/officeDocument/2006/customXml" ds:itemID="{E6E843E2-61E4-43E9-BE35-3316231176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cb3cbd-ce5c-4a72-9da4-9013f91c5903"/>
    <ds:schemaRef ds:uri="c41e37ca-75e1-4ed8-b406-f7060dfaaa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3EDBB9-95B6-4964-BF1D-69685B24FD1D}">
  <ds:schemaRefs>
    <ds:schemaRef ds:uri="http://schemas.microsoft.com/office/2006/metadata/properties"/>
    <ds:schemaRef ds:uri="http://schemas.microsoft.com/office/infopath/2007/PartnerControls"/>
    <ds:schemaRef ds:uri="b8cb3cbd-ce5c-4a72-9da4-9013f91c5903"/>
    <ds:schemaRef ds:uri="c41e37ca-75e1-4ed8-b406-f7060dfaaaf2"/>
    <ds:schemaRef ds:uri="http://schemas.microsoft.com/sharepoint/v3"/>
  </ds:schemaRefs>
</ds:datastoreItem>
</file>

<file path=customXml/itemProps4.xml><?xml version="1.0" encoding="utf-8"?>
<ds:datastoreItem xmlns:ds="http://schemas.openxmlformats.org/officeDocument/2006/customXml" ds:itemID="{9F97091A-9588-4EF1-949E-1EA6E45EBE82}">
  <ds:schemaRefs>
    <ds:schemaRef ds:uri="http://schemas.microsoft.com/sharepoint/v3/contenttype/forms"/>
  </ds:schemaRefs>
</ds:datastoreItem>
</file>

<file path=customXml/itemProps5.xml><?xml version="1.0" encoding="utf-8"?>
<ds:datastoreItem xmlns:ds="http://schemas.openxmlformats.org/officeDocument/2006/customXml" ds:itemID="{635F78AF-EFA0-4A42-BB71-4A19771A5CC5}">
  <ds:schemaRefs>
    <ds:schemaRef ds:uri="http://schemas.microsoft.com/sharepoint/events"/>
  </ds:schemaRefs>
</ds:datastoreItem>
</file>

<file path=customXml/itemProps6.xml><?xml version="1.0" encoding="utf-8"?>
<ds:datastoreItem xmlns:ds="http://schemas.openxmlformats.org/officeDocument/2006/customXml" ds:itemID="{23F02D78-0C27-415E-A7D4-3E5FC8C42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602</Words>
  <Characters>3435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FSM Registration Form</vt:lpstr>
    </vt:vector>
  </TitlesOfParts>
  <Company>DfE</Company>
  <LinksUpToDate>false</LinksUpToDate>
  <CharactersWithSpaces>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FSM Registration Form</dc:title>
  <dc:creator>BINKS, Lisa</dc:creator>
  <cp:lastModifiedBy>FEaston</cp:lastModifiedBy>
  <cp:revision>3</cp:revision>
  <cp:lastPrinted>2018-03-29T08:50:00Z</cp:lastPrinted>
  <dcterms:created xsi:type="dcterms:W3CDTF">2023-09-04T11:43:00Z</dcterms:created>
  <dcterms:modified xsi:type="dcterms:W3CDTF">2023-09-04T11:44:00Z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0x0101007F645D6FBA204A029FECB8BFC6578C39005279853530254253B886E13194843F8A003AA4A7828D8545A79A935680128123470043752DD0D92FC24397CEB108F1D9AC87</vt:lpwstr>
  </property>
  <property fmtid="{D5CDD505-2E9C-101B-9397-08002B2CF9AE}" pid="3" name="IWPOrganisationalUnit">
    <vt:lpwstr>4;#DfE|cc08a6d4-dfde-4d0f-bd85-069ebcef80d5</vt:lpwstr>
  </property>
  <property fmtid="{D5CDD505-2E9C-101B-9397-08002B2CF9AE}" pid="4" name="IWPOwner">
    <vt:lpwstr>1;#DfE|a484111e-5b24-4ad9-9778-c536c8c88985</vt:lpwstr>
  </property>
  <property fmtid="{D5CDD505-2E9C-101B-9397-08002B2CF9AE}" pid="5" name="IWPFunction">
    <vt:lpwstr/>
  </property>
  <property fmtid="{D5CDD505-2E9C-101B-9397-08002B2CF9AE}" pid="6" name="IWPRightsProtectiveMarking">
    <vt:lpwstr>2;#Official|0884c477-2e62-47ea-b19c-5af6e91124c5</vt:lpwstr>
  </property>
  <property fmtid="{D5CDD505-2E9C-101B-9397-08002B2CF9AE}" pid="7" name="_dlc_DocIdItemGuid">
    <vt:lpwstr>0a36cfad-521e-4c60-bcee-1544b006c586</vt:lpwstr>
  </property>
</Properties>
</file>